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CC" w:rsidRPr="00A63FF3" w:rsidRDefault="00A63FF3" w:rsidP="004365CC">
      <w:pPr>
        <w:pStyle w:val="NoSpacing"/>
        <w:rPr>
          <w:rFonts w:ascii="Segoe UI Historic" w:hAnsi="Segoe UI Historic" w:cs="Segoe UI Historic"/>
          <w:b/>
          <w:sz w:val="36"/>
          <w:szCs w:val="36"/>
          <w:u w:val="single"/>
        </w:rPr>
      </w:pPr>
      <w:r w:rsidRPr="00A63FF3">
        <w:rPr>
          <w:rFonts w:ascii="Segoe UI Historic" w:hAnsi="Segoe UI Historic" w:cs="Segoe UI Historic"/>
          <w:b/>
          <w:sz w:val="36"/>
          <w:szCs w:val="36"/>
          <w:u w:val="single"/>
        </w:rPr>
        <w:t>AECI RELIGIOUS EDUCATION SCHEME OF WORK (Key Stage 2): '</w:t>
      </w:r>
      <w:proofErr w:type="spellStart"/>
      <w:r w:rsidRPr="00A63FF3">
        <w:rPr>
          <w:rFonts w:ascii="Segoe UI Historic" w:hAnsi="Segoe UI Historic" w:cs="Segoe UI Historic"/>
          <w:b/>
          <w:sz w:val="36"/>
          <w:szCs w:val="36"/>
          <w:u w:val="single"/>
        </w:rPr>
        <w:t>REsponding</w:t>
      </w:r>
      <w:proofErr w:type="spellEnd"/>
      <w:r w:rsidRPr="00A63FF3">
        <w:rPr>
          <w:rFonts w:ascii="Segoe UI Historic" w:hAnsi="Segoe UI Historic" w:cs="Segoe UI Historic"/>
          <w:b/>
          <w:sz w:val="36"/>
          <w:szCs w:val="36"/>
          <w:u w:val="single"/>
        </w:rPr>
        <w:t xml:space="preserve"> and </w:t>
      </w:r>
      <w:proofErr w:type="spellStart"/>
      <w:r w:rsidRPr="00A63FF3">
        <w:rPr>
          <w:rFonts w:ascii="Segoe UI Historic" w:hAnsi="Segoe UI Historic" w:cs="Segoe UI Historic"/>
          <w:b/>
          <w:sz w:val="36"/>
          <w:szCs w:val="36"/>
          <w:u w:val="single"/>
        </w:rPr>
        <w:t>BElonging</w:t>
      </w:r>
      <w:proofErr w:type="spellEnd"/>
      <w:r w:rsidRPr="00A63FF3">
        <w:rPr>
          <w:rFonts w:ascii="Segoe UI Historic" w:hAnsi="Segoe UI Historic" w:cs="Segoe UI Historic"/>
          <w:b/>
          <w:sz w:val="36"/>
          <w:szCs w:val="36"/>
          <w:u w:val="single"/>
        </w:rPr>
        <w:t xml:space="preserve"> in </w:t>
      </w:r>
      <w:proofErr w:type="spellStart"/>
      <w:r w:rsidRPr="00A63FF3">
        <w:rPr>
          <w:rFonts w:ascii="Segoe UI Historic" w:hAnsi="Segoe UI Historic" w:cs="Segoe UI Historic"/>
          <w:b/>
          <w:sz w:val="36"/>
          <w:szCs w:val="36"/>
          <w:u w:val="single"/>
        </w:rPr>
        <w:t>STrange</w:t>
      </w:r>
      <w:proofErr w:type="spellEnd"/>
      <w:r w:rsidRPr="00A63FF3">
        <w:rPr>
          <w:rFonts w:ascii="Segoe UI Historic" w:hAnsi="Segoe UI Historic" w:cs="Segoe UI Historic"/>
          <w:b/>
          <w:sz w:val="36"/>
          <w:szCs w:val="36"/>
          <w:u w:val="single"/>
        </w:rPr>
        <w:t xml:space="preserve"> Times' </w:t>
      </w:r>
    </w:p>
    <w:p w:rsidR="004365CC" w:rsidRPr="00D8713E" w:rsidRDefault="004365CC" w:rsidP="004365CC">
      <w:pPr>
        <w:pStyle w:val="NoSpacing"/>
        <w:rPr>
          <w:rFonts w:ascii="Ebrima" w:hAnsi="Ebrima"/>
          <w:b/>
          <w:sz w:val="28"/>
          <w:szCs w:val="28"/>
          <w:u w:val="single"/>
        </w:rPr>
      </w:pPr>
    </w:p>
    <w:p w:rsidR="004365CC" w:rsidRPr="00A63FF3" w:rsidRDefault="00A63FF3" w:rsidP="004365CC">
      <w:pPr>
        <w:pStyle w:val="NoSpacing"/>
        <w:rPr>
          <w:rFonts w:ascii="Ebrima" w:hAnsi="Ebrima"/>
          <w:b/>
          <w:sz w:val="28"/>
          <w:szCs w:val="28"/>
        </w:rPr>
      </w:pPr>
      <w:r w:rsidRPr="00A63FF3">
        <w:rPr>
          <w:rFonts w:ascii="Ebrima" w:hAnsi="Ebrima"/>
          <w:b/>
          <w:sz w:val="28"/>
          <w:szCs w:val="28"/>
          <w:u w:val="single"/>
        </w:rPr>
        <w:t>Teacher Notes/I</w:t>
      </w:r>
      <w:r w:rsidR="004365CC" w:rsidRPr="00A63FF3">
        <w:rPr>
          <w:rFonts w:ascii="Ebrima" w:hAnsi="Ebrima"/>
          <w:b/>
          <w:sz w:val="28"/>
          <w:szCs w:val="28"/>
          <w:u w:val="single"/>
        </w:rPr>
        <w:t>ntroduction</w:t>
      </w:r>
      <w:r w:rsidR="004365CC" w:rsidRPr="00A63FF3">
        <w:rPr>
          <w:rFonts w:ascii="Ebrima" w:hAnsi="Ebrima"/>
          <w:b/>
          <w:sz w:val="28"/>
          <w:szCs w:val="28"/>
        </w:rPr>
        <w:t xml:space="preserve">: </w:t>
      </w:r>
    </w:p>
    <w:p w:rsidR="004365CC" w:rsidRDefault="0049644E" w:rsidP="004365CC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</w:t>
      </w:r>
    </w:p>
    <w:p w:rsidR="006D1874" w:rsidRDefault="006D1874" w:rsidP="004365CC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The </w:t>
      </w:r>
      <w:r w:rsidR="009C4C3B">
        <w:rPr>
          <w:rFonts w:ascii="Ebrima" w:hAnsi="Ebrima"/>
          <w:sz w:val="24"/>
          <w:szCs w:val="24"/>
        </w:rPr>
        <w:t xml:space="preserve">‘Ami Elisabeth Catez Institute’ (AECI) </w:t>
      </w:r>
      <w:r w:rsidR="009C4C3B" w:rsidRPr="009C4C3B">
        <w:rPr>
          <w:rFonts w:ascii="Ebrima" w:hAnsi="Ebrima"/>
          <w:sz w:val="24"/>
          <w:szCs w:val="24"/>
        </w:rPr>
        <w:t xml:space="preserve">aims to offer relevant resources around ‘holistic health’ and programmes of study for individuals and for groups. It seeks compassionate responses to social and </w:t>
      </w:r>
      <w:r w:rsidR="009C4C3B">
        <w:rPr>
          <w:rFonts w:ascii="Ebrima" w:hAnsi="Ebrima"/>
          <w:sz w:val="24"/>
          <w:szCs w:val="24"/>
        </w:rPr>
        <w:t xml:space="preserve">to </w:t>
      </w:r>
      <w:r w:rsidR="009C4C3B" w:rsidRPr="009C4C3B">
        <w:rPr>
          <w:rFonts w:ascii="Ebrima" w:hAnsi="Ebrima"/>
          <w:sz w:val="24"/>
          <w:szCs w:val="24"/>
        </w:rPr>
        <w:t>technological change. It is named after ‘Elizabeth of the Trinity’ and was launched in December 2018</w:t>
      </w:r>
      <w:r w:rsidR="00C86E6F">
        <w:rPr>
          <w:rFonts w:ascii="Ebrima" w:hAnsi="Ebrima"/>
          <w:sz w:val="24"/>
          <w:szCs w:val="24"/>
        </w:rPr>
        <w:t>.</w:t>
      </w:r>
    </w:p>
    <w:p w:rsidR="009C4C3B" w:rsidRDefault="009C4C3B" w:rsidP="004365CC">
      <w:pPr>
        <w:pStyle w:val="NoSpacing"/>
        <w:rPr>
          <w:rFonts w:ascii="Ebrima" w:hAnsi="Ebrima"/>
          <w:sz w:val="24"/>
          <w:szCs w:val="24"/>
        </w:rPr>
      </w:pPr>
    </w:p>
    <w:p w:rsidR="004365CC" w:rsidRDefault="006D1874" w:rsidP="004365CC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The AECI recognise the demands </w:t>
      </w:r>
      <w:r w:rsidR="009C4C3B">
        <w:rPr>
          <w:rFonts w:ascii="Ebrima" w:hAnsi="Ebrima"/>
          <w:sz w:val="24"/>
          <w:szCs w:val="24"/>
        </w:rPr>
        <w:t xml:space="preserve">and difficulties </w:t>
      </w:r>
      <w:r>
        <w:rPr>
          <w:rFonts w:ascii="Ebrima" w:hAnsi="Ebrima"/>
          <w:sz w:val="24"/>
          <w:szCs w:val="24"/>
        </w:rPr>
        <w:t xml:space="preserve">that teachers and pupils </w:t>
      </w:r>
      <w:r w:rsidR="009C4C3B">
        <w:rPr>
          <w:rFonts w:ascii="Ebrima" w:hAnsi="Ebrima"/>
          <w:sz w:val="24"/>
          <w:szCs w:val="24"/>
        </w:rPr>
        <w:t xml:space="preserve">currently </w:t>
      </w:r>
      <w:r>
        <w:rPr>
          <w:rFonts w:ascii="Ebrima" w:hAnsi="Ebrima"/>
          <w:sz w:val="24"/>
          <w:szCs w:val="24"/>
        </w:rPr>
        <w:t xml:space="preserve">face in light of the ongoing ‘Covid 19’ pandemic and </w:t>
      </w:r>
      <w:r w:rsidR="009C4C3B">
        <w:rPr>
          <w:rFonts w:ascii="Ebrima" w:hAnsi="Ebrima"/>
          <w:sz w:val="24"/>
          <w:szCs w:val="24"/>
        </w:rPr>
        <w:t>the ‘lockdown restrictions’ in place across the UK. This scheme</w:t>
      </w:r>
      <w:r w:rsidR="00C86E6F">
        <w:rPr>
          <w:rFonts w:ascii="Ebrima" w:hAnsi="Ebrima"/>
          <w:sz w:val="24"/>
          <w:szCs w:val="24"/>
        </w:rPr>
        <w:t>/unit</w:t>
      </w:r>
      <w:r w:rsidR="009C4C3B">
        <w:rPr>
          <w:rFonts w:ascii="Ebrima" w:hAnsi="Ebrima"/>
          <w:sz w:val="24"/>
          <w:szCs w:val="24"/>
        </w:rPr>
        <w:t xml:space="preserve"> of work, comprising of </w:t>
      </w:r>
      <w:r w:rsidR="009C4C3B" w:rsidRPr="00C86E6F">
        <w:rPr>
          <w:rFonts w:ascii="Ebrima" w:hAnsi="Ebrima"/>
          <w:i/>
          <w:sz w:val="24"/>
          <w:szCs w:val="24"/>
          <w:u w:val="single"/>
        </w:rPr>
        <w:t>three</w:t>
      </w:r>
      <w:r w:rsidR="009C4C3B" w:rsidRPr="009C4C3B">
        <w:rPr>
          <w:rFonts w:ascii="Ebrima" w:hAnsi="Ebrima"/>
          <w:b/>
          <w:sz w:val="24"/>
          <w:szCs w:val="24"/>
        </w:rPr>
        <w:t xml:space="preserve"> </w:t>
      </w:r>
      <w:r w:rsidR="009C4C3B">
        <w:rPr>
          <w:rFonts w:ascii="Ebrima" w:hAnsi="Ebrima"/>
          <w:sz w:val="24"/>
          <w:szCs w:val="24"/>
        </w:rPr>
        <w:t xml:space="preserve">consecutive </w:t>
      </w:r>
      <w:r w:rsidR="006E4D39">
        <w:rPr>
          <w:rFonts w:ascii="Ebrima" w:hAnsi="Ebrima"/>
          <w:sz w:val="24"/>
          <w:szCs w:val="24"/>
        </w:rPr>
        <w:t>lesson worksheets with activities</w:t>
      </w:r>
      <w:r w:rsidR="009C4C3B">
        <w:rPr>
          <w:rFonts w:ascii="Ebrima" w:hAnsi="Ebrima"/>
          <w:sz w:val="24"/>
          <w:szCs w:val="24"/>
        </w:rPr>
        <w:t xml:space="preserve"> (</w:t>
      </w:r>
      <w:r w:rsidR="006E4D39">
        <w:rPr>
          <w:rFonts w:ascii="Ebrima" w:hAnsi="Ebrima"/>
          <w:sz w:val="24"/>
          <w:szCs w:val="24"/>
        </w:rPr>
        <w:t xml:space="preserve">to run </w:t>
      </w:r>
      <w:r w:rsidR="009C4C3B">
        <w:rPr>
          <w:rFonts w:ascii="Ebrima" w:hAnsi="Ebrima"/>
          <w:sz w:val="24"/>
          <w:szCs w:val="24"/>
        </w:rPr>
        <w:t>appro</w:t>
      </w:r>
      <w:r w:rsidR="006E4D39">
        <w:rPr>
          <w:rFonts w:ascii="Ebrima" w:hAnsi="Ebrima"/>
          <w:sz w:val="24"/>
          <w:szCs w:val="24"/>
        </w:rPr>
        <w:t>ximately one hour per lesson),</w:t>
      </w:r>
      <w:r w:rsidR="00EB2AE6">
        <w:rPr>
          <w:rFonts w:ascii="Ebrima" w:hAnsi="Ebrima"/>
          <w:sz w:val="24"/>
          <w:szCs w:val="24"/>
        </w:rPr>
        <w:t xml:space="preserve"> t</w:t>
      </w:r>
      <w:r w:rsidR="009C4C3B">
        <w:rPr>
          <w:rFonts w:ascii="Ebrima" w:hAnsi="Ebrima"/>
          <w:sz w:val="24"/>
          <w:szCs w:val="24"/>
        </w:rPr>
        <w:t>eacher notes and background information on the AECI’s work, has</w:t>
      </w:r>
      <w:r w:rsidR="004365CC">
        <w:rPr>
          <w:rFonts w:ascii="Ebrima" w:hAnsi="Ebrima"/>
          <w:sz w:val="24"/>
          <w:szCs w:val="24"/>
        </w:rPr>
        <w:t xml:space="preserve"> </w:t>
      </w:r>
      <w:r w:rsidR="004365CC" w:rsidRPr="00C86E6F">
        <w:rPr>
          <w:rFonts w:ascii="Ebrima" w:hAnsi="Ebrima"/>
          <w:i/>
          <w:sz w:val="24"/>
          <w:szCs w:val="24"/>
          <w:u w:val="single"/>
        </w:rPr>
        <w:t>three</w:t>
      </w:r>
      <w:r w:rsidR="004365CC" w:rsidRPr="00466ED8">
        <w:rPr>
          <w:rFonts w:ascii="Ebrima" w:hAnsi="Ebrima"/>
          <w:sz w:val="24"/>
          <w:szCs w:val="24"/>
        </w:rPr>
        <w:t xml:space="preserve"> </w:t>
      </w:r>
      <w:r w:rsidR="004365CC">
        <w:rPr>
          <w:rFonts w:ascii="Ebrima" w:hAnsi="Ebrima"/>
          <w:sz w:val="24"/>
          <w:szCs w:val="24"/>
        </w:rPr>
        <w:t>main aims</w:t>
      </w:r>
      <w:r w:rsidR="009C4C3B">
        <w:rPr>
          <w:rFonts w:ascii="Ebrima" w:hAnsi="Ebrima"/>
          <w:sz w:val="24"/>
          <w:szCs w:val="24"/>
        </w:rPr>
        <w:t>:</w:t>
      </w:r>
    </w:p>
    <w:p w:rsidR="004365CC" w:rsidRDefault="004365CC" w:rsidP="004365CC">
      <w:pPr>
        <w:pStyle w:val="NoSpacing"/>
        <w:rPr>
          <w:rFonts w:ascii="Ebrima" w:hAnsi="Ebrima"/>
          <w:sz w:val="24"/>
          <w:szCs w:val="24"/>
        </w:rPr>
      </w:pPr>
    </w:p>
    <w:p w:rsidR="004365CC" w:rsidRPr="00E3349A" w:rsidRDefault="009C4C3B" w:rsidP="004365CC">
      <w:pPr>
        <w:pStyle w:val="NoSpacing"/>
        <w:numPr>
          <w:ilvl w:val="0"/>
          <w:numId w:val="1"/>
        </w:numPr>
        <w:rPr>
          <w:rFonts w:ascii="Ebrima" w:hAnsi="Ebrima"/>
          <w:i/>
          <w:sz w:val="24"/>
          <w:szCs w:val="24"/>
        </w:rPr>
      </w:pPr>
      <w:r>
        <w:rPr>
          <w:rFonts w:ascii="Ebrima" w:hAnsi="Ebrima"/>
          <w:i/>
          <w:sz w:val="24"/>
          <w:szCs w:val="24"/>
        </w:rPr>
        <w:t xml:space="preserve">To reflect on </w:t>
      </w:r>
      <w:r w:rsidR="004365CC" w:rsidRPr="00E3349A">
        <w:rPr>
          <w:rFonts w:ascii="Ebrima" w:hAnsi="Ebrima"/>
          <w:i/>
          <w:sz w:val="24"/>
          <w:szCs w:val="24"/>
        </w:rPr>
        <w:t xml:space="preserve">the meaning and </w:t>
      </w:r>
      <w:r w:rsidR="006E4D39">
        <w:rPr>
          <w:rFonts w:ascii="Ebrima" w:hAnsi="Ebrima"/>
          <w:i/>
          <w:sz w:val="24"/>
          <w:szCs w:val="24"/>
        </w:rPr>
        <w:t xml:space="preserve">on </w:t>
      </w:r>
      <w:r w:rsidR="004365CC" w:rsidRPr="00E3349A">
        <w:rPr>
          <w:rFonts w:ascii="Ebrima" w:hAnsi="Ebrima"/>
          <w:i/>
          <w:sz w:val="24"/>
          <w:szCs w:val="24"/>
        </w:rPr>
        <w:t>the place of the term ‘</w:t>
      </w:r>
      <w:r w:rsidR="004365CC" w:rsidRPr="000476BE">
        <w:rPr>
          <w:rFonts w:ascii="Ebrima" w:hAnsi="Ebrima"/>
          <w:b/>
          <w:i/>
          <w:sz w:val="24"/>
          <w:szCs w:val="24"/>
          <w:u w:val="single"/>
        </w:rPr>
        <w:t>religious faith’</w:t>
      </w:r>
      <w:r w:rsidR="004365CC" w:rsidRPr="00E3349A">
        <w:rPr>
          <w:rFonts w:ascii="Ebrima" w:hAnsi="Ebrima"/>
          <w:i/>
          <w:sz w:val="24"/>
          <w:szCs w:val="24"/>
        </w:rPr>
        <w:t xml:space="preserve"> as we continue to adjust our behaviours and our attitudes in the light of the ‘Covid 19’ pandemic</w:t>
      </w:r>
    </w:p>
    <w:p w:rsidR="004365CC" w:rsidRPr="00E3349A" w:rsidRDefault="004365CC" w:rsidP="004365CC">
      <w:pPr>
        <w:pStyle w:val="NoSpacing"/>
        <w:numPr>
          <w:ilvl w:val="0"/>
          <w:numId w:val="1"/>
        </w:numPr>
        <w:rPr>
          <w:rFonts w:ascii="Ebrima" w:hAnsi="Ebrima"/>
          <w:i/>
          <w:sz w:val="24"/>
          <w:szCs w:val="24"/>
        </w:rPr>
      </w:pPr>
      <w:r w:rsidRPr="00E3349A">
        <w:rPr>
          <w:rFonts w:ascii="Ebrima" w:hAnsi="Ebrima"/>
          <w:i/>
          <w:sz w:val="24"/>
          <w:szCs w:val="24"/>
        </w:rPr>
        <w:t xml:space="preserve">To support </w:t>
      </w:r>
      <w:r w:rsidRPr="00E3349A">
        <w:rPr>
          <w:rFonts w:ascii="Ebrima" w:hAnsi="Ebrima"/>
          <w:i/>
          <w:sz w:val="24"/>
          <w:szCs w:val="24"/>
          <w:u w:val="single"/>
        </w:rPr>
        <w:t>‘</w:t>
      </w:r>
      <w:r w:rsidRPr="000476BE">
        <w:rPr>
          <w:rFonts w:ascii="Ebrima" w:hAnsi="Ebrima"/>
          <w:b/>
          <w:i/>
          <w:sz w:val="24"/>
          <w:szCs w:val="24"/>
          <w:u w:val="single"/>
        </w:rPr>
        <w:t>in faith’</w:t>
      </w:r>
      <w:r w:rsidRPr="00E3349A">
        <w:rPr>
          <w:rFonts w:ascii="Ebrima" w:hAnsi="Ebrima"/>
          <w:i/>
          <w:sz w:val="24"/>
          <w:szCs w:val="24"/>
        </w:rPr>
        <w:t xml:space="preserve"> </w:t>
      </w:r>
      <w:r w:rsidR="000476BE">
        <w:rPr>
          <w:rFonts w:ascii="Ebrima" w:hAnsi="Ebrima"/>
          <w:i/>
          <w:sz w:val="24"/>
          <w:szCs w:val="24"/>
        </w:rPr>
        <w:t xml:space="preserve">our </w:t>
      </w:r>
      <w:r w:rsidRPr="00E3349A">
        <w:rPr>
          <w:rFonts w:ascii="Ebrima" w:hAnsi="Ebrima"/>
          <w:i/>
          <w:sz w:val="24"/>
          <w:szCs w:val="24"/>
        </w:rPr>
        <w:t>school groups</w:t>
      </w:r>
      <w:r w:rsidR="000476BE">
        <w:rPr>
          <w:rFonts w:ascii="Ebrima" w:hAnsi="Ebrima"/>
          <w:i/>
          <w:sz w:val="24"/>
          <w:szCs w:val="24"/>
        </w:rPr>
        <w:t xml:space="preserve"> and any individuals</w:t>
      </w:r>
      <w:r w:rsidRPr="00E3349A">
        <w:rPr>
          <w:rFonts w:ascii="Ebrima" w:hAnsi="Ebrima"/>
          <w:i/>
          <w:sz w:val="24"/>
          <w:szCs w:val="24"/>
        </w:rPr>
        <w:t xml:space="preserve"> that are anxious and troubled by the impact of the ‘Covid 19’ pandemic on </w:t>
      </w:r>
      <w:r>
        <w:rPr>
          <w:rFonts w:ascii="Ebrima" w:hAnsi="Ebrima"/>
          <w:i/>
          <w:sz w:val="24"/>
          <w:szCs w:val="24"/>
        </w:rPr>
        <w:t xml:space="preserve">their </w:t>
      </w:r>
      <w:r w:rsidRPr="00E3349A">
        <w:rPr>
          <w:rFonts w:ascii="Ebrima" w:hAnsi="Ebrima"/>
          <w:i/>
          <w:sz w:val="24"/>
          <w:szCs w:val="24"/>
        </w:rPr>
        <w:t xml:space="preserve">family, </w:t>
      </w:r>
      <w:r w:rsidR="000476BE">
        <w:rPr>
          <w:rFonts w:ascii="Ebrima" w:hAnsi="Ebrima"/>
          <w:i/>
          <w:sz w:val="24"/>
          <w:szCs w:val="24"/>
        </w:rPr>
        <w:t xml:space="preserve">their </w:t>
      </w:r>
      <w:r w:rsidRPr="00E3349A">
        <w:rPr>
          <w:rFonts w:ascii="Ebrima" w:hAnsi="Ebrima"/>
          <w:i/>
          <w:sz w:val="24"/>
          <w:szCs w:val="24"/>
        </w:rPr>
        <w:t xml:space="preserve">friends and </w:t>
      </w:r>
      <w:r w:rsidR="000476BE">
        <w:rPr>
          <w:rFonts w:ascii="Ebrima" w:hAnsi="Ebrima"/>
          <w:i/>
          <w:sz w:val="24"/>
          <w:szCs w:val="24"/>
        </w:rPr>
        <w:t xml:space="preserve">their </w:t>
      </w:r>
      <w:r w:rsidRPr="00E3349A">
        <w:rPr>
          <w:rFonts w:ascii="Ebrima" w:hAnsi="Ebrima"/>
          <w:i/>
          <w:sz w:val="24"/>
          <w:szCs w:val="24"/>
        </w:rPr>
        <w:t>neighbours</w:t>
      </w:r>
    </w:p>
    <w:p w:rsidR="004365CC" w:rsidRPr="00E3349A" w:rsidRDefault="004365CC" w:rsidP="004365CC">
      <w:pPr>
        <w:pStyle w:val="NoSpacing"/>
        <w:numPr>
          <w:ilvl w:val="0"/>
          <w:numId w:val="1"/>
        </w:numPr>
        <w:rPr>
          <w:rFonts w:ascii="Ebrima" w:hAnsi="Ebrima"/>
          <w:i/>
          <w:sz w:val="24"/>
          <w:szCs w:val="24"/>
        </w:rPr>
      </w:pPr>
      <w:r w:rsidRPr="00E3349A">
        <w:rPr>
          <w:rFonts w:ascii="Ebrima" w:hAnsi="Ebrima"/>
          <w:i/>
          <w:sz w:val="24"/>
          <w:szCs w:val="24"/>
        </w:rPr>
        <w:t xml:space="preserve">To </w:t>
      </w:r>
      <w:r w:rsidR="000476BE">
        <w:rPr>
          <w:rFonts w:ascii="Ebrima" w:hAnsi="Ebrima"/>
          <w:i/>
          <w:sz w:val="24"/>
          <w:szCs w:val="24"/>
        </w:rPr>
        <w:t xml:space="preserve">consider </w:t>
      </w:r>
      <w:r w:rsidRPr="00E3349A">
        <w:rPr>
          <w:rFonts w:ascii="Ebrima" w:hAnsi="Ebrima"/>
          <w:i/>
          <w:sz w:val="24"/>
          <w:szCs w:val="24"/>
        </w:rPr>
        <w:t xml:space="preserve">one story of </w:t>
      </w:r>
      <w:r w:rsidR="000476BE">
        <w:rPr>
          <w:rFonts w:ascii="Ebrima" w:hAnsi="Ebrima"/>
          <w:i/>
          <w:sz w:val="24"/>
          <w:szCs w:val="24"/>
        </w:rPr>
        <w:t>‘God’s call’ to Elisabeth Catez</w:t>
      </w:r>
      <w:r w:rsidRPr="00E3349A">
        <w:rPr>
          <w:rFonts w:ascii="Ebrima" w:hAnsi="Ebrima"/>
          <w:i/>
          <w:sz w:val="24"/>
          <w:szCs w:val="24"/>
        </w:rPr>
        <w:t xml:space="preserve"> </w:t>
      </w:r>
      <w:r>
        <w:rPr>
          <w:rFonts w:ascii="Ebrima" w:hAnsi="Ebrima"/>
          <w:i/>
          <w:sz w:val="24"/>
          <w:szCs w:val="24"/>
        </w:rPr>
        <w:t>(</w:t>
      </w:r>
      <w:r w:rsidR="000476BE">
        <w:rPr>
          <w:rFonts w:ascii="Ebrima" w:hAnsi="Ebrima"/>
          <w:i/>
          <w:sz w:val="24"/>
          <w:szCs w:val="24"/>
        </w:rPr>
        <w:t>later to become ‘</w:t>
      </w:r>
      <w:r w:rsidRPr="00E3349A">
        <w:rPr>
          <w:rFonts w:ascii="Ebrima" w:hAnsi="Ebrima"/>
          <w:i/>
          <w:sz w:val="24"/>
          <w:szCs w:val="24"/>
        </w:rPr>
        <w:t>Elizabeth of the Trinity’</w:t>
      </w:r>
      <w:r w:rsidR="000476BE">
        <w:rPr>
          <w:rFonts w:ascii="Ebrima" w:hAnsi="Ebrima"/>
          <w:i/>
          <w:sz w:val="24"/>
          <w:szCs w:val="24"/>
        </w:rPr>
        <w:t xml:space="preserve">) and her response </w:t>
      </w:r>
      <w:r w:rsidR="00466ED8">
        <w:rPr>
          <w:rFonts w:ascii="Ebrima" w:hAnsi="Ebrima"/>
          <w:i/>
          <w:sz w:val="24"/>
          <w:szCs w:val="24"/>
        </w:rPr>
        <w:t>‘</w:t>
      </w:r>
      <w:r w:rsidR="00466ED8" w:rsidRPr="00466ED8">
        <w:rPr>
          <w:rFonts w:ascii="Ebrima" w:hAnsi="Ebrima"/>
          <w:b/>
          <w:i/>
          <w:sz w:val="24"/>
          <w:szCs w:val="24"/>
          <w:u w:val="single"/>
        </w:rPr>
        <w:t xml:space="preserve">of </w:t>
      </w:r>
      <w:r w:rsidRPr="00466ED8">
        <w:rPr>
          <w:rFonts w:ascii="Ebrima" w:hAnsi="Ebrima"/>
          <w:b/>
          <w:i/>
          <w:sz w:val="24"/>
          <w:szCs w:val="24"/>
          <w:u w:val="single"/>
        </w:rPr>
        <w:t>faith’</w:t>
      </w:r>
      <w:r w:rsidR="00466ED8">
        <w:rPr>
          <w:rFonts w:ascii="Ebrima" w:hAnsi="Ebrima"/>
          <w:b/>
          <w:i/>
          <w:sz w:val="24"/>
          <w:szCs w:val="24"/>
          <w:u w:val="single"/>
        </w:rPr>
        <w:t xml:space="preserve"> </w:t>
      </w:r>
      <w:r w:rsidR="00466ED8">
        <w:rPr>
          <w:rFonts w:ascii="Ebrima" w:hAnsi="Ebrima"/>
          <w:i/>
          <w:sz w:val="24"/>
          <w:szCs w:val="24"/>
        </w:rPr>
        <w:t>from a very young age</w:t>
      </w:r>
    </w:p>
    <w:p w:rsidR="004365CC" w:rsidRDefault="004365CC" w:rsidP="004365CC">
      <w:pPr>
        <w:pStyle w:val="NoSpacing"/>
        <w:rPr>
          <w:rFonts w:ascii="Ebrima" w:hAnsi="Ebrima"/>
          <w:sz w:val="24"/>
          <w:szCs w:val="24"/>
        </w:rPr>
      </w:pPr>
    </w:p>
    <w:p w:rsidR="000476BE" w:rsidRDefault="004365CC" w:rsidP="004365CC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The Religious Education Curriculum Directory </w:t>
      </w:r>
      <w:r w:rsidRPr="00E3349A">
        <w:rPr>
          <w:rFonts w:ascii="Ebrima" w:hAnsi="Ebrima"/>
          <w:sz w:val="24"/>
          <w:szCs w:val="24"/>
        </w:rPr>
        <w:t>for Catholic Schools and Colleges in England and Wales</w:t>
      </w:r>
      <w:r>
        <w:rPr>
          <w:rFonts w:ascii="Ebrima" w:hAnsi="Ebrima"/>
          <w:sz w:val="24"/>
          <w:szCs w:val="24"/>
        </w:rPr>
        <w:t xml:space="preserve">, issued by the </w:t>
      </w:r>
      <w:r w:rsidRPr="00E3349A">
        <w:rPr>
          <w:rFonts w:ascii="Ebrima" w:hAnsi="Ebrima"/>
          <w:sz w:val="24"/>
          <w:szCs w:val="24"/>
        </w:rPr>
        <w:t xml:space="preserve">Catholic Bishops’ </w:t>
      </w:r>
      <w:r>
        <w:rPr>
          <w:rFonts w:ascii="Ebrima" w:hAnsi="Ebrima"/>
          <w:sz w:val="24"/>
          <w:szCs w:val="24"/>
        </w:rPr>
        <w:t>Conference of England and Wales (</w:t>
      </w:r>
      <w:r w:rsidRPr="00E3349A">
        <w:rPr>
          <w:rFonts w:ascii="Ebrima" w:hAnsi="Ebrima"/>
          <w:sz w:val="24"/>
          <w:szCs w:val="24"/>
        </w:rPr>
        <w:t>Department of Catholic Education and Formation</w:t>
      </w:r>
      <w:r>
        <w:rPr>
          <w:rFonts w:ascii="Ebrima" w:hAnsi="Ebrima"/>
          <w:sz w:val="24"/>
          <w:szCs w:val="24"/>
        </w:rPr>
        <w:t xml:space="preserve">) highlight four broad areas of study: </w:t>
      </w:r>
      <w:r w:rsidRPr="002B6E9B">
        <w:rPr>
          <w:rFonts w:ascii="Ebrima" w:hAnsi="Ebrima"/>
          <w:b/>
          <w:sz w:val="24"/>
          <w:szCs w:val="24"/>
        </w:rPr>
        <w:t xml:space="preserve">Revelation, The Church, Celebration </w:t>
      </w:r>
      <w:r w:rsidRPr="002B6E9B">
        <w:rPr>
          <w:rFonts w:ascii="Ebrima" w:hAnsi="Ebrima"/>
          <w:sz w:val="24"/>
          <w:szCs w:val="24"/>
        </w:rPr>
        <w:t xml:space="preserve">and </w:t>
      </w:r>
      <w:r w:rsidRPr="002B6E9B">
        <w:rPr>
          <w:rFonts w:ascii="Ebrima" w:hAnsi="Ebrima"/>
          <w:b/>
          <w:sz w:val="24"/>
          <w:szCs w:val="24"/>
        </w:rPr>
        <w:t xml:space="preserve">Life </w:t>
      </w:r>
      <w:proofErr w:type="gramStart"/>
      <w:r w:rsidRPr="002B6E9B">
        <w:rPr>
          <w:rFonts w:ascii="Ebrima" w:hAnsi="Ebrima"/>
          <w:b/>
          <w:sz w:val="24"/>
          <w:szCs w:val="24"/>
        </w:rPr>
        <w:t>In</w:t>
      </w:r>
      <w:proofErr w:type="gramEnd"/>
      <w:r w:rsidRPr="002B6E9B">
        <w:rPr>
          <w:rFonts w:ascii="Ebrima" w:hAnsi="Ebrima"/>
          <w:b/>
          <w:sz w:val="24"/>
          <w:szCs w:val="24"/>
        </w:rPr>
        <w:t xml:space="preserve"> Christ</w:t>
      </w:r>
      <w:r>
        <w:rPr>
          <w:rFonts w:ascii="Ebrima" w:hAnsi="Ebrima"/>
          <w:sz w:val="24"/>
          <w:szCs w:val="24"/>
        </w:rPr>
        <w:t xml:space="preserve">. </w:t>
      </w:r>
    </w:p>
    <w:p w:rsidR="000476BE" w:rsidRDefault="000476BE" w:rsidP="004365CC">
      <w:pPr>
        <w:pStyle w:val="NoSpacing"/>
        <w:rPr>
          <w:rFonts w:ascii="Ebrima" w:hAnsi="Ebrima"/>
          <w:sz w:val="24"/>
          <w:szCs w:val="24"/>
        </w:rPr>
      </w:pPr>
    </w:p>
    <w:p w:rsidR="0018253B" w:rsidRDefault="004365CC" w:rsidP="004365CC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This scheme touches upon all four of these themes and the lesson objectives for each lesson </w:t>
      </w:r>
      <w:r w:rsidR="00466ED8">
        <w:rPr>
          <w:rFonts w:ascii="Ebrima" w:hAnsi="Ebrima"/>
          <w:sz w:val="24"/>
          <w:szCs w:val="24"/>
        </w:rPr>
        <w:t xml:space="preserve">(stated at the top of each worksheet) </w:t>
      </w:r>
      <w:r>
        <w:rPr>
          <w:rFonts w:ascii="Ebrima" w:hAnsi="Ebrima"/>
          <w:sz w:val="24"/>
          <w:szCs w:val="24"/>
        </w:rPr>
        <w:t xml:space="preserve">correspond clearly to the detailed content according to age groups set </w:t>
      </w:r>
      <w:r w:rsidR="00EB2AE6">
        <w:rPr>
          <w:rFonts w:ascii="Ebrima" w:hAnsi="Ebrima"/>
          <w:sz w:val="24"/>
          <w:szCs w:val="24"/>
        </w:rPr>
        <w:t xml:space="preserve">out in the </w:t>
      </w:r>
      <w:r w:rsidR="006E4D39">
        <w:rPr>
          <w:rFonts w:ascii="Ebrima" w:hAnsi="Ebrima"/>
          <w:sz w:val="24"/>
          <w:szCs w:val="24"/>
        </w:rPr>
        <w:t>‘</w:t>
      </w:r>
      <w:r w:rsidR="00EB2AE6">
        <w:rPr>
          <w:rFonts w:ascii="Ebrima" w:hAnsi="Ebrima"/>
          <w:sz w:val="24"/>
          <w:szCs w:val="24"/>
        </w:rPr>
        <w:t>Curriculum Directory</w:t>
      </w:r>
      <w:r w:rsidR="006E4D39">
        <w:rPr>
          <w:rFonts w:ascii="Ebrima" w:hAnsi="Ebrima"/>
          <w:sz w:val="24"/>
          <w:szCs w:val="24"/>
        </w:rPr>
        <w:t>’</w:t>
      </w:r>
      <w:r w:rsidR="00EB2AE6">
        <w:rPr>
          <w:rFonts w:ascii="Ebrima" w:hAnsi="Ebrima"/>
          <w:sz w:val="24"/>
          <w:szCs w:val="24"/>
        </w:rPr>
        <w:t>;</w:t>
      </w:r>
      <w:r>
        <w:rPr>
          <w:rFonts w:ascii="Ebrima" w:hAnsi="Ebrima"/>
          <w:sz w:val="24"/>
          <w:szCs w:val="24"/>
        </w:rPr>
        <w:t xml:space="preserve"> in this </w:t>
      </w:r>
      <w:r w:rsidR="006D1874">
        <w:rPr>
          <w:rFonts w:ascii="Ebrima" w:hAnsi="Ebrima"/>
          <w:sz w:val="24"/>
          <w:szCs w:val="24"/>
        </w:rPr>
        <w:t xml:space="preserve">instance </w:t>
      </w:r>
      <w:r>
        <w:rPr>
          <w:rFonts w:ascii="Ebrima" w:hAnsi="Ebrima"/>
          <w:sz w:val="24"/>
          <w:szCs w:val="24"/>
        </w:rPr>
        <w:t xml:space="preserve">Key Stage Two (aged 7-11 years). </w:t>
      </w:r>
    </w:p>
    <w:p w:rsidR="0018253B" w:rsidRDefault="0018253B" w:rsidP="004365CC">
      <w:pPr>
        <w:pStyle w:val="NoSpacing"/>
        <w:rPr>
          <w:rFonts w:ascii="Ebrima" w:hAnsi="Ebrima"/>
          <w:sz w:val="24"/>
          <w:szCs w:val="24"/>
        </w:rPr>
      </w:pPr>
    </w:p>
    <w:p w:rsidR="00742D1F" w:rsidRDefault="004365CC" w:rsidP="004365CC">
      <w:pPr>
        <w:pStyle w:val="NoSpacing"/>
        <w:rPr>
          <w:rFonts w:ascii="Ebrima" w:hAnsi="Ebrima"/>
          <w:sz w:val="24"/>
          <w:szCs w:val="24"/>
        </w:rPr>
      </w:pPr>
      <w:r w:rsidRPr="004365CC">
        <w:rPr>
          <w:rFonts w:ascii="Ebrima" w:hAnsi="Ebrima"/>
          <w:sz w:val="24"/>
          <w:szCs w:val="24"/>
        </w:rPr>
        <w:t xml:space="preserve">All resources and links </w:t>
      </w:r>
      <w:r w:rsidR="00EB2AE6" w:rsidRPr="00EB2AE6">
        <w:rPr>
          <w:rFonts w:ascii="Ebrima" w:hAnsi="Ebrima"/>
          <w:sz w:val="24"/>
          <w:szCs w:val="24"/>
        </w:rPr>
        <w:t xml:space="preserve">suggested </w:t>
      </w:r>
      <w:r w:rsidR="00E53736">
        <w:rPr>
          <w:rFonts w:ascii="Ebrima" w:hAnsi="Ebrima"/>
          <w:sz w:val="24"/>
          <w:szCs w:val="24"/>
        </w:rPr>
        <w:t>(i</w:t>
      </w:r>
      <w:r w:rsidR="006E4D39">
        <w:rPr>
          <w:rFonts w:ascii="Ebrima" w:hAnsi="Ebrima"/>
          <w:sz w:val="24"/>
          <w:szCs w:val="24"/>
        </w:rPr>
        <w:t xml:space="preserve">nternet access is </w:t>
      </w:r>
      <w:r w:rsidR="00E53736" w:rsidRPr="00E53736">
        <w:rPr>
          <w:rFonts w:ascii="Ebrima" w:hAnsi="Ebrima"/>
          <w:sz w:val="24"/>
          <w:szCs w:val="24"/>
        </w:rPr>
        <w:t>necessary</w:t>
      </w:r>
      <w:r w:rsidR="006E4D39">
        <w:rPr>
          <w:rFonts w:ascii="Ebrima" w:hAnsi="Ebrima"/>
          <w:sz w:val="24"/>
          <w:szCs w:val="24"/>
        </w:rPr>
        <w:t>)</w:t>
      </w:r>
      <w:r w:rsidR="00E53736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 xml:space="preserve">should be used as the classroom RE teacher sees </w:t>
      </w:r>
      <w:r w:rsidR="006D1874">
        <w:rPr>
          <w:rFonts w:ascii="Ebrima" w:hAnsi="Ebrima"/>
          <w:sz w:val="24"/>
          <w:szCs w:val="24"/>
        </w:rPr>
        <w:t>appropriate for their pupils</w:t>
      </w:r>
      <w:r w:rsidR="00E53736">
        <w:rPr>
          <w:rFonts w:ascii="Ebrima" w:hAnsi="Ebrima"/>
          <w:sz w:val="24"/>
          <w:szCs w:val="24"/>
        </w:rPr>
        <w:t>. T</w:t>
      </w:r>
      <w:r w:rsidR="006E4D39">
        <w:rPr>
          <w:rFonts w:ascii="Ebrima" w:hAnsi="Ebrima"/>
          <w:sz w:val="24"/>
          <w:szCs w:val="24"/>
        </w:rPr>
        <w:t>he worksheet</w:t>
      </w:r>
      <w:r w:rsidR="00DC7BB3">
        <w:rPr>
          <w:rFonts w:ascii="Ebrima" w:hAnsi="Ebrima"/>
          <w:sz w:val="24"/>
          <w:szCs w:val="24"/>
        </w:rPr>
        <w:t xml:space="preserve"> can be adapted to meet specific</w:t>
      </w:r>
      <w:r w:rsidR="00466ED8">
        <w:rPr>
          <w:rFonts w:ascii="Ebrima" w:hAnsi="Ebrima"/>
          <w:sz w:val="24"/>
          <w:szCs w:val="24"/>
        </w:rPr>
        <w:t xml:space="preserve"> learning </w:t>
      </w:r>
      <w:r w:rsidR="006E4D39">
        <w:rPr>
          <w:rFonts w:ascii="Ebrima" w:hAnsi="Ebrima"/>
          <w:sz w:val="24"/>
          <w:szCs w:val="24"/>
        </w:rPr>
        <w:t xml:space="preserve">targets and any </w:t>
      </w:r>
      <w:r w:rsidR="00DC7BB3">
        <w:rPr>
          <w:rFonts w:ascii="Ebrima" w:hAnsi="Ebrima"/>
          <w:sz w:val="24"/>
          <w:szCs w:val="24"/>
        </w:rPr>
        <w:t>individual education plans in place. T</w:t>
      </w:r>
      <w:r>
        <w:rPr>
          <w:rFonts w:ascii="Ebrima" w:hAnsi="Ebrima"/>
          <w:sz w:val="24"/>
          <w:szCs w:val="24"/>
        </w:rPr>
        <w:t xml:space="preserve">he scheme </w:t>
      </w:r>
      <w:r w:rsidR="00DC7BB3">
        <w:rPr>
          <w:rFonts w:ascii="Ebrima" w:hAnsi="Ebrima"/>
          <w:sz w:val="24"/>
          <w:szCs w:val="24"/>
        </w:rPr>
        <w:t xml:space="preserve">and materials </w:t>
      </w:r>
      <w:r w:rsidR="006E4D39">
        <w:rPr>
          <w:rFonts w:ascii="Ebrima" w:hAnsi="Ebrima"/>
          <w:sz w:val="24"/>
          <w:szCs w:val="24"/>
        </w:rPr>
        <w:t xml:space="preserve">can be supplemented as </w:t>
      </w:r>
      <w:r>
        <w:rPr>
          <w:rFonts w:ascii="Ebrima" w:hAnsi="Ebrima"/>
          <w:sz w:val="24"/>
          <w:szCs w:val="24"/>
        </w:rPr>
        <w:t>RE staff feel</w:t>
      </w:r>
      <w:r w:rsidR="00DC7BB3">
        <w:rPr>
          <w:rFonts w:ascii="Ebrima" w:hAnsi="Ebrima"/>
          <w:sz w:val="24"/>
          <w:szCs w:val="24"/>
        </w:rPr>
        <w:t xml:space="preserve"> appropriate. The scheme has tried to draw on different learning styles and </w:t>
      </w:r>
      <w:r w:rsidR="006E4D39">
        <w:rPr>
          <w:rFonts w:ascii="Ebrima" w:hAnsi="Ebrima"/>
          <w:sz w:val="24"/>
          <w:szCs w:val="24"/>
        </w:rPr>
        <w:t xml:space="preserve">to </w:t>
      </w:r>
      <w:r w:rsidR="0018253B">
        <w:rPr>
          <w:rFonts w:ascii="Ebrima" w:hAnsi="Ebrima"/>
          <w:sz w:val="24"/>
          <w:szCs w:val="24"/>
        </w:rPr>
        <w:t xml:space="preserve">place </w:t>
      </w:r>
      <w:r w:rsidR="00DC7BB3">
        <w:rPr>
          <w:rFonts w:ascii="Ebrima" w:hAnsi="Ebrima"/>
          <w:sz w:val="24"/>
          <w:szCs w:val="24"/>
        </w:rPr>
        <w:t xml:space="preserve">a focus on the ‘experiential’ alongside </w:t>
      </w:r>
      <w:r w:rsidR="0018253B">
        <w:rPr>
          <w:rFonts w:ascii="Ebrima" w:hAnsi="Ebrima"/>
          <w:sz w:val="24"/>
          <w:szCs w:val="24"/>
        </w:rPr>
        <w:t>‘</w:t>
      </w:r>
      <w:r w:rsidR="00DC7BB3">
        <w:rPr>
          <w:rFonts w:ascii="Ebrima" w:hAnsi="Ebrima"/>
          <w:sz w:val="24"/>
          <w:szCs w:val="24"/>
        </w:rPr>
        <w:t>inclusive</w:t>
      </w:r>
      <w:r w:rsidR="0018253B">
        <w:rPr>
          <w:rFonts w:ascii="Ebrima" w:hAnsi="Ebrima"/>
          <w:sz w:val="24"/>
          <w:szCs w:val="24"/>
        </w:rPr>
        <w:t>’</w:t>
      </w:r>
      <w:r w:rsidR="00742D1F">
        <w:rPr>
          <w:rFonts w:ascii="Ebrima" w:hAnsi="Ebrima"/>
          <w:sz w:val="24"/>
          <w:szCs w:val="24"/>
        </w:rPr>
        <w:t xml:space="preserve"> creative, written</w:t>
      </w:r>
      <w:r w:rsidR="00E53736">
        <w:rPr>
          <w:rFonts w:ascii="Ebrima" w:hAnsi="Ebrima"/>
          <w:sz w:val="24"/>
          <w:szCs w:val="24"/>
        </w:rPr>
        <w:t xml:space="preserve"> and discussion activities.</w:t>
      </w:r>
    </w:p>
    <w:p w:rsidR="004365CC" w:rsidRDefault="00742D1F" w:rsidP="00742D1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br w:type="page"/>
      </w:r>
      <w:r w:rsidR="004365CC">
        <w:rPr>
          <w:rFonts w:ascii="Ebrima" w:hAnsi="Ebrima"/>
          <w:sz w:val="24"/>
          <w:szCs w:val="24"/>
        </w:rPr>
        <w:lastRenderedPageBreak/>
        <w:t>As for the ‘Attainment Levels’ specified in the ‘Curriculum Directory’, progress can be monitored and recorded around the following key strands:</w:t>
      </w:r>
    </w:p>
    <w:p w:rsidR="004365CC" w:rsidRDefault="004365CC" w:rsidP="004365CC">
      <w:pPr>
        <w:pStyle w:val="NoSpacing"/>
        <w:rPr>
          <w:rFonts w:ascii="Ebrima" w:hAnsi="Ebrima"/>
          <w:sz w:val="24"/>
          <w:szCs w:val="24"/>
        </w:rPr>
      </w:pPr>
    </w:p>
    <w:p w:rsidR="004365CC" w:rsidRPr="00462302" w:rsidRDefault="004365CC" w:rsidP="004365CC">
      <w:pPr>
        <w:pStyle w:val="NoSpacing"/>
        <w:rPr>
          <w:rFonts w:ascii="Ebrima" w:hAnsi="Ebrima"/>
          <w:sz w:val="24"/>
          <w:szCs w:val="24"/>
          <w:u w:val="single"/>
        </w:rPr>
      </w:pPr>
      <w:r w:rsidRPr="00DC7BB3">
        <w:rPr>
          <w:rFonts w:ascii="Ebrima" w:hAnsi="Ebrima"/>
          <w:b/>
          <w:sz w:val="24"/>
          <w:szCs w:val="24"/>
        </w:rPr>
        <w:t xml:space="preserve">AT </w:t>
      </w:r>
      <w:proofErr w:type="gramStart"/>
      <w:r w:rsidRPr="00DC7BB3">
        <w:rPr>
          <w:rFonts w:ascii="Ebrima" w:hAnsi="Ebrima"/>
          <w:b/>
          <w:sz w:val="24"/>
          <w:szCs w:val="24"/>
        </w:rPr>
        <w:t>1</w:t>
      </w:r>
      <w:r>
        <w:rPr>
          <w:rFonts w:ascii="Ebrima" w:hAnsi="Ebrima"/>
          <w:sz w:val="24"/>
          <w:szCs w:val="24"/>
        </w:rPr>
        <w:t xml:space="preserve"> :</w:t>
      </w:r>
      <w:proofErr w:type="gramEnd"/>
      <w:r>
        <w:rPr>
          <w:rFonts w:ascii="Ebrima" w:hAnsi="Ebrima"/>
          <w:sz w:val="24"/>
          <w:szCs w:val="24"/>
        </w:rPr>
        <w:t xml:space="preserve"> </w:t>
      </w:r>
      <w:r w:rsidRPr="00462302">
        <w:rPr>
          <w:rFonts w:ascii="Ebrima" w:hAnsi="Ebrima"/>
          <w:sz w:val="24"/>
          <w:szCs w:val="24"/>
          <w:u w:val="single"/>
        </w:rPr>
        <w:t xml:space="preserve">Learning About Religion </w:t>
      </w:r>
    </w:p>
    <w:p w:rsidR="004365CC" w:rsidRPr="00B81FC6" w:rsidRDefault="004365CC" w:rsidP="004365CC">
      <w:pPr>
        <w:pStyle w:val="NoSpacing"/>
        <w:numPr>
          <w:ilvl w:val="0"/>
          <w:numId w:val="2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i/>
          <w:sz w:val="24"/>
          <w:szCs w:val="24"/>
        </w:rPr>
        <w:t>b</w:t>
      </w:r>
      <w:r w:rsidRPr="00B81FC6">
        <w:rPr>
          <w:rFonts w:ascii="Ebrima" w:hAnsi="Ebrima"/>
          <w:i/>
          <w:sz w:val="24"/>
          <w:szCs w:val="24"/>
        </w:rPr>
        <w:t>eliefs teachings and sources</w:t>
      </w:r>
    </w:p>
    <w:p w:rsidR="004365CC" w:rsidRPr="00B81FC6" w:rsidRDefault="004365CC" w:rsidP="004365CC">
      <w:pPr>
        <w:pStyle w:val="NoSpacing"/>
        <w:numPr>
          <w:ilvl w:val="0"/>
          <w:numId w:val="2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i/>
          <w:sz w:val="24"/>
          <w:szCs w:val="24"/>
        </w:rPr>
        <w:t>social and moral practices and way of life</w:t>
      </w:r>
    </w:p>
    <w:p w:rsidR="004365CC" w:rsidRDefault="004365CC" w:rsidP="004365CC">
      <w:pPr>
        <w:pStyle w:val="NoSpacing"/>
        <w:ind w:left="720"/>
        <w:rPr>
          <w:rFonts w:ascii="Ebrima" w:hAnsi="Ebrima"/>
          <w:i/>
          <w:sz w:val="24"/>
          <w:szCs w:val="24"/>
        </w:rPr>
      </w:pPr>
    </w:p>
    <w:p w:rsidR="004365CC" w:rsidRDefault="004365CC" w:rsidP="004365CC">
      <w:pPr>
        <w:pStyle w:val="NoSpacing"/>
        <w:rPr>
          <w:rFonts w:ascii="Ebrima" w:hAnsi="Ebrima"/>
          <w:sz w:val="24"/>
          <w:szCs w:val="24"/>
        </w:rPr>
      </w:pPr>
      <w:r w:rsidRPr="00DC7BB3">
        <w:rPr>
          <w:rFonts w:ascii="Ebrima" w:hAnsi="Ebrima"/>
          <w:b/>
          <w:sz w:val="24"/>
          <w:szCs w:val="24"/>
        </w:rPr>
        <w:t xml:space="preserve">AT </w:t>
      </w:r>
      <w:proofErr w:type="gramStart"/>
      <w:r w:rsidRPr="00DC7BB3">
        <w:rPr>
          <w:rFonts w:ascii="Ebrima" w:hAnsi="Ebrima"/>
          <w:b/>
          <w:sz w:val="24"/>
          <w:szCs w:val="24"/>
        </w:rPr>
        <w:t>2</w:t>
      </w:r>
      <w:r>
        <w:rPr>
          <w:rFonts w:ascii="Ebrima" w:hAnsi="Ebrima"/>
          <w:sz w:val="24"/>
          <w:szCs w:val="24"/>
        </w:rPr>
        <w:t xml:space="preserve"> :</w:t>
      </w:r>
      <w:proofErr w:type="gramEnd"/>
      <w:r>
        <w:rPr>
          <w:rFonts w:ascii="Ebrima" w:hAnsi="Ebrima"/>
          <w:sz w:val="24"/>
          <w:szCs w:val="24"/>
        </w:rPr>
        <w:t xml:space="preserve"> </w:t>
      </w:r>
      <w:r w:rsidRPr="00462302">
        <w:rPr>
          <w:rFonts w:ascii="Ebrima" w:hAnsi="Ebrima"/>
          <w:sz w:val="24"/>
          <w:szCs w:val="24"/>
          <w:u w:val="single"/>
        </w:rPr>
        <w:t>Learning From Religion</w:t>
      </w:r>
    </w:p>
    <w:p w:rsidR="004365CC" w:rsidRPr="00B81FC6" w:rsidRDefault="004365CC" w:rsidP="004365CC">
      <w:pPr>
        <w:pStyle w:val="NoSpacing"/>
        <w:numPr>
          <w:ilvl w:val="0"/>
          <w:numId w:val="2"/>
        </w:numPr>
        <w:rPr>
          <w:rFonts w:ascii="Ebrima" w:hAnsi="Ebrima"/>
          <w:i/>
          <w:sz w:val="24"/>
          <w:szCs w:val="24"/>
        </w:rPr>
      </w:pPr>
      <w:r w:rsidRPr="00B81FC6">
        <w:rPr>
          <w:rFonts w:ascii="Ebrima" w:hAnsi="Ebrima"/>
          <w:i/>
          <w:sz w:val="24"/>
          <w:szCs w:val="24"/>
        </w:rPr>
        <w:t>engagement with own and others beliefs and values</w:t>
      </w:r>
    </w:p>
    <w:p w:rsidR="004365CC" w:rsidRDefault="004365CC" w:rsidP="004365CC">
      <w:pPr>
        <w:pStyle w:val="NoSpacing"/>
        <w:numPr>
          <w:ilvl w:val="0"/>
          <w:numId w:val="2"/>
        </w:numPr>
        <w:rPr>
          <w:rFonts w:ascii="Ebrima" w:hAnsi="Ebrima"/>
          <w:i/>
          <w:sz w:val="24"/>
          <w:szCs w:val="24"/>
        </w:rPr>
      </w:pPr>
      <w:r w:rsidRPr="00B81FC6">
        <w:rPr>
          <w:rFonts w:ascii="Ebrima" w:hAnsi="Ebrima"/>
          <w:i/>
          <w:sz w:val="24"/>
          <w:szCs w:val="24"/>
        </w:rPr>
        <w:t>engagement with questions of meaning and purpose</w:t>
      </w:r>
    </w:p>
    <w:p w:rsidR="004365CC" w:rsidRDefault="004365CC" w:rsidP="004365CC">
      <w:pPr>
        <w:pStyle w:val="NoSpacing"/>
        <w:ind w:left="720"/>
        <w:rPr>
          <w:rFonts w:ascii="Ebrima" w:hAnsi="Ebrima"/>
          <w:i/>
          <w:sz w:val="24"/>
          <w:szCs w:val="24"/>
        </w:rPr>
      </w:pPr>
    </w:p>
    <w:p w:rsidR="00742D1F" w:rsidRDefault="004365CC" w:rsidP="004365CC">
      <w:pPr>
        <w:pStyle w:val="NoSpacing"/>
        <w:rPr>
          <w:rFonts w:ascii="Ebrima" w:hAnsi="Ebrima"/>
          <w:sz w:val="24"/>
          <w:szCs w:val="24"/>
          <w:u w:val="single"/>
        </w:rPr>
      </w:pPr>
      <w:r w:rsidRPr="00DC7BB3">
        <w:rPr>
          <w:rFonts w:ascii="Ebrima" w:hAnsi="Ebrima"/>
          <w:b/>
          <w:sz w:val="24"/>
          <w:szCs w:val="24"/>
        </w:rPr>
        <w:t>Additional Strand</w:t>
      </w:r>
      <w:r>
        <w:rPr>
          <w:rFonts w:ascii="Ebrima" w:hAnsi="Ebrima"/>
          <w:sz w:val="24"/>
          <w:szCs w:val="24"/>
        </w:rPr>
        <w:t xml:space="preserve">: </w:t>
      </w:r>
      <w:r w:rsidRPr="00462302">
        <w:rPr>
          <w:rFonts w:ascii="Ebrima" w:hAnsi="Ebrima"/>
          <w:sz w:val="24"/>
          <w:szCs w:val="24"/>
          <w:u w:val="single"/>
        </w:rPr>
        <w:t>Journeying In Reflection and Contemplation</w:t>
      </w:r>
    </w:p>
    <w:p w:rsidR="00742D1F" w:rsidRDefault="00742D1F">
      <w:pPr>
        <w:rPr>
          <w:rFonts w:ascii="Ebrima" w:hAnsi="Ebrima"/>
          <w:sz w:val="24"/>
          <w:szCs w:val="24"/>
          <w:u w:val="single"/>
        </w:rPr>
      </w:pPr>
      <w:r>
        <w:rPr>
          <w:rFonts w:ascii="Ebrima" w:hAnsi="Ebrima"/>
          <w:sz w:val="24"/>
          <w:szCs w:val="24"/>
          <w:u w:val="single"/>
        </w:rPr>
        <w:br w:type="page"/>
      </w:r>
    </w:p>
    <w:p w:rsidR="004365CC" w:rsidRPr="00742D1F" w:rsidRDefault="00236D9B" w:rsidP="00742D1F">
      <w:pPr>
        <w:rPr>
          <w:rFonts w:ascii="Ebrima" w:hAnsi="Ebrima"/>
          <w:sz w:val="24"/>
          <w:szCs w:val="24"/>
          <w:u w:val="single"/>
        </w:rPr>
      </w:pPr>
      <w:r w:rsidRPr="00A63FF3">
        <w:rPr>
          <w:rFonts w:ascii="Ebrima" w:hAnsi="Ebrima"/>
          <w:b/>
          <w:sz w:val="28"/>
          <w:szCs w:val="28"/>
          <w:u w:val="single"/>
        </w:rPr>
        <w:lastRenderedPageBreak/>
        <w:t>Teacher Notes/</w:t>
      </w:r>
      <w:r w:rsidR="004365CC" w:rsidRPr="00A63FF3">
        <w:rPr>
          <w:rFonts w:ascii="Ebrima" w:hAnsi="Ebrima"/>
          <w:b/>
          <w:sz w:val="28"/>
          <w:szCs w:val="28"/>
          <w:u w:val="single"/>
        </w:rPr>
        <w:t xml:space="preserve">AECI </w:t>
      </w:r>
      <w:proofErr w:type="gramStart"/>
      <w:r w:rsidR="004365CC" w:rsidRPr="00A63FF3">
        <w:rPr>
          <w:rFonts w:ascii="Ebrima" w:hAnsi="Ebrima"/>
          <w:b/>
          <w:sz w:val="28"/>
          <w:szCs w:val="28"/>
          <w:u w:val="single"/>
        </w:rPr>
        <w:t>KS2W121120 :</w:t>
      </w:r>
      <w:proofErr w:type="gramEnd"/>
      <w:r w:rsidR="004365CC" w:rsidRPr="00A63FF3">
        <w:rPr>
          <w:rFonts w:ascii="Ebrima" w:hAnsi="Ebrima"/>
          <w:b/>
          <w:sz w:val="28"/>
          <w:szCs w:val="28"/>
          <w:u w:val="single"/>
        </w:rPr>
        <w:t xml:space="preserve"> ‘</w:t>
      </w:r>
      <w:proofErr w:type="spellStart"/>
      <w:r w:rsidR="004365CC" w:rsidRPr="00A63FF3">
        <w:rPr>
          <w:rFonts w:ascii="Ebrima" w:hAnsi="Ebrima"/>
          <w:b/>
          <w:sz w:val="28"/>
          <w:szCs w:val="28"/>
          <w:u w:val="single"/>
        </w:rPr>
        <w:t>Sabeth</w:t>
      </w:r>
      <w:proofErr w:type="spellEnd"/>
      <w:r w:rsidR="004365CC" w:rsidRPr="00A63FF3">
        <w:rPr>
          <w:rFonts w:ascii="Ebrima" w:hAnsi="Ebrima"/>
          <w:b/>
          <w:sz w:val="28"/>
          <w:szCs w:val="28"/>
          <w:u w:val="single"/>
        </w:rPr>
        <w:t>, Light and Sight’</w:t>
      </w:r>
    </w:p>
    <w:p w:rsidR="004365CC" w:rsidRDefault="004365CC" w:rsidP="004365CC">
      <w:pPr>
        <w:pStyle w:val="NoSpacing"/>
        <w:rPr>
          <w:rFonts w:ascii="Ebrima" w:hAnsi="Ebrima"/>
          <w:sz w:val="24"/>
          <w:szCs w:val="24"/>
        </w:rPr>
      </w:pPr>
      <w:r w:rsidRPr="00DC7BB3">
        <w:rPr>
          <w:rFonts w:ascii="Ebrima" w:hAnsi="Ebrima"/>
          <w:b/>
          <w:sz w:val="24"/>
          <w:szCs w:val="24"/>
          <w:u w:val="single"/>
        </w:rPr>
        <w:t>Image</w:t>
      </w:r>
      <w:r w:rsidR="00DC7BB3">
        <w:rPr>
          <w:rFonts w:ascii="Ebrima" w:hAnsi="Ebrima"/>
          <w:sz w:val="24"/>
          <w:szCs w:val="24"/>
        </w:rPr>
        <w:t xml:space="preserve">: </w:t>
      </w:r>
      <w:r>
        <w:rPr>
          <w:rFonts w:ascii="Ebrima" w:hAnsi="Ebrima"/>
          <w:sz w:val="24"/>
          <w:szCs w:val="24"/>
        </w:rPr>
        <w:t xml:space="preserve">Elisabeth Catez at ‘Google Images’ (search </w:t>
      </w:r>
      <w:r w:rsidR="006D1874">
        <w:rPr>
          <w:rFonts w:ascii="Ebrima" w:hAnsi="Ebrima"/>
          <w:sz w:val="24"/>
          <w:szCs w:val="24"/>
        </w:rPr>
        <w:t xml:space="preserve">for </w:t>
      </w:r>
      <w:r>
        <w:rPr>
          <w:rFonts w:ascii="Ebrima" w:hAnsi="Ebrima"/>
          <w:sz w:val="24"/>
          <w:szCs w:val="24"/>
        </w:rPr>
        <w:t>‘Elisabeth Catez child’)</w:t>
      </w:r>
    </w:p>
    <w:p w:rsidR="0018253B" w:rsidRDefault="0018253B" w:rsidP="004365CC">
      <w:pPr>
        <w:pStyle w:val="NoSpacing"/>
        <w:rPr>
          <w:rFonts w:ascii="Ebrima" w:hAnsi="Ebrima"/>
          <w:sz w:val="24"/>
          <w:szCs w:val="24"/>
        </w:rPr>
      </w:pPr>
      <w:r w:rsidRPr="0018253B">
        <w:rPr>
          <w:rFonts w:ascii="Ebrima" w:hAnsi="Ebrima"/>
          <w:b/>
          <w:sz w:val="24"/>
          <w:szCs w:val="24"/>
          <w:u w:val="single"/>
        </w:rPr>
        <w:t>Quotation</w:t>
      </w:r>
      <w:r>
        <w:rPr>
          <w:rFonts w:ascii="Ebrima" w:hAnsi="Ebrima"/>
          <w:sz w:val="24"/>
          <w:szCs w:val="24"/>
        </w:rPr>
        <w:t xml:space="preserve">: Focus on </w:t>
      </w:r>
      <w:r w:rsidR="003D0DCD">
        <w:rPr>
          <w:rFonts w:ascii="Ebrima" w:hAnsi="Ebrima"/>
          <w:sz w:val="24"/>
          <w:szCs w:val="24"/>
        </w:rPr>
        <w:t xml:space="preserve">the </w:t>
      </w:r>
      <w:r w:rsidR="00236D9B">
        <w:rPr>
          <w:rFonts w:ascii="Ebrima" w:hAnsi="Ebrima"/>
          <w:sz w:val="24"/>
          <w:szCs w:val="24"/>
        </w:rPr>
        <w:t xml:space="preserve">key </w:t>
      </w:r>
      <w:r w:rsidR="003D0DCD">
        <w:rPr>
          <w:rFonts w:ascii="Ebrima" w:hAnsi="Ebrima"/>
          <w:sz w:val="24"/>
          <w:szCs w:val="24"/>
        </w:rPr>
        <w:t>concept of ‘</w:t>
      </w:r>
      <w:r w:rsidR="003D0DCD" w:rsidRPr="00944088">
        <w:rPr>
          <w:rFonts w:ascii="Ebrima" w:hAnsi="Ebrima"/>
          <w:sz w:val="24"/>
          <w:szCs w:val="24"/>
          <w:u w:val="single"/>
        </w:rPr>
        <w:t>radiance</w:t>
      </w:r>
      <w:r w:rsidR="003D0DCD">
        <w:rPr>
          <w:rFonts w:ascii="Ebrima" w:hAnsi="Ebrima"/>
          <w:sz w:val="24"/>
          <w:szCs w:val="24"/>
        </w:rPr>
        <w:t xml:space="preserve">’ and </w:t>
      </w:r>
      <w:r w:rsidR="003D0DCD" w:rsidRPr="00742D1F">
        <w:rPr>
          <w:rFonts w:ascii="Ebrima" w:hAnsi="Ebrima"/>
          <w:sz w:val="24"/>
          <w:szCs w:val="24"/>
          <w:u w:val="single"/>
        </w:rPr>
        <w:t>signs</w:t>
      </w:r>
      <w:r w:rsidR="003D0DCD">
        <w:rPr>
          <w:rFonts w:ascii="Ebrima" w:hAnsi="Ebrima"/>
          <w:sz w:val="24"/>
          <w:szCs w:val="24"/>
        </w:rPr>
        <w:t xml:space="preserve"> of ‘God’s love’</w:t>
      </w:r>
    </w:p>
    <w:p w:rsidR="0018253B" w:rsidRDefault="004365CC" w:rsidP="004365CC">
      <w:pPr>
        <w:pStyle w:val="NoSpacing"/>
        <w:rPr>
          <w:rStyle w:val="Hyperlink"/>
          <w:rFonts w:ascii="Ebrima" w:hAnsi="Ebrima"/>
          <w:sz w:val="24"/>
          <w:szCs w:val="24"/>
        </w:rPr>
      </w:pPr>
      <w:r w:rsidRPr="00DC7BB3">
        <w:rPr>
          <w:rFonts w:ascii="Ebrima" w:hAnsi="Ebrima"/>
          <w:b/>
          <w:sz w:val="24"/>
          <w:szCs w:val="24"/>
          <w:u w:val="single"/>
        </w:rPr>
        <w:t>Music</w:t>
      </w:r>
      <w:r w:rsidR="00DC7BB3">
        <w:rPr>
          <w:rFonts w:ascii="Ebrima" w:hAnsi="Ebrima"/>
          <w:sz w:val="24"/>
          <w:szCs w:val="24"/>
        </w:rPr>
        <w:t xml:space="preserve">: </w:t>
      </w:r>
      <w:r w:rsidR="0018253B">
        <w:rPr>
          <w:rFonts w:ascii="Ebrima" w:hAnsi="Ebrima"/>
          <w:sz w:val="24"/>
          <w:szCs w:val="24"/>
        </w:rPr>
        <w:t>‘</w:t>
      </w:r>
      <w:r w:rsidR="00DC7BB3">
        <w:rPr>
          <w:rFonts w:ascii="Ebrima" w:hAnsi="Ebrima"/>
          <w:sz w:val="24"/>
          <w:szCs w:val="24"/>
        </w:rPr>
        <w:t xml:space="preserve">Sky Full </w:t>
      </w:r>
      <w:proofErr w:type="gramStart"/>
      <w:r w:rsidR="00742D1F">
        <w:rPr>
          <w:rFonts w:ascii="Ebrima" w:hAnsi="Ebrima"/>
          <w:sz w:val="24"/>
          <w:szCs w:val="24"/>
        </w:rPr>
        <w:t>Of</w:t>
      </w:r>
      <w:proofErr w:type="gramEnd"/>
      <w:r w:rsidR="00DC7BB3">
        <w:rPr>
          <w:rFonts w:ascii="Ebrima" w:hAnsi="Ebrima"/>
          <w:sz w:val="24"/>
          <w:szCs w:val="24"/>
        </w:rPr>
        <w:t xml:space="preserve"> Stars’ </w:t>
      </w:r>
      <w:r w:rsidR="0018253B">
        <w:rPr>
          <w:rFonts w:ascii="Ebrima" w:hAnsi="Ebrima"/>
          <w:sz w:val="24"/>
          <w:szCs w:val="24"/>
        </w:rPr>
        <w:t xml:space="preserve">(Coldplay) </w:t>
      </w:r>
      <w:r w:rsidR="005A6C01">
        <w:rPr>
          <w:rFonts w:ascii="Ebrima" w:hAnsi="Ebrima"/>
          <w:sz w:val="24"/>
          <w:szCs w:val="24"/>
        </w:rPr>
        <w:t xml:space="preserve">at: </w:t>
      </w:r>
      <w:hyperlink r:id="rId6" w:history="1">
        <w:r w:rsidRPr="00B36754">
          <w:rPr>
            <w:rStyle w:val="Hyperlink"/>
            <w:rFonts w:ascii="Ebrima" w:hAnsi="Ebrima"/>
          </w:rPr>
          <w:t>https://www.youtube.com/watch?v=zp7NtW_hKJI</w:t>
        </w:r>
      </w:hyperlink>
      <w:r w:rsidR="0018253B">
        <w:rPr>
          <w:rStyle w:val="Hyperlink"/>
          <w:rFonts w:ascii="Ebrima" w:hAnsi="Ebrima"/>
          <w:sz w:val="24"/>
          <w:szCs w:val="24"/>
        </w:rPr>
        <w:t xml:space="preserve"> </w:t>
      </w:r>
    </w:p>
    <w:p w:rsidR="0018253B" w:rsidRPr="0018253B" w:rsidRDefault="0018253B" w:rsidP="004365CC">
      <w:pPr>
        <w:pStyle w:val="NoSpacing"/>
        <w:rPr>
          <w:rFonts w:ascii="Ebrima" w:hAnsi="Ebrima"/>
          <w:color w:val="0000FF" w:themeColor="hyperlink"/>
          <w:sz w:val="24"/>
          <w:szCs w:val="24"/>
          <w:u w:val="single"/>
        </w:rPr>
      </w:pPr>
    </w:p>
    <w:p w:rsidR="004365CC" w:rsidRPr="00B36754" w:rsidRDefault="004365CC" w:rsidP="004365CC">
      <w:pPr>
        <w:pStyle w:val="NoSpacing"/>
        <w:numPr>
          <w:ilvl w:val="0"/>
          <w:numId w:val="3"/>
        </w:numPr>
        <w:rPr>
          <w:rFonts w:ascii="Ebrima" w:hAnsi="Ebrima"/>
          <w:sz w:val="24"/>
          <w:szCs w:val="24"/>
        </w:rPr>
      </w:pPr>
      <w:r w:rsidRPr="00B36754">
        <w:rPr>
          <w:rFonts w:ascii="Ebrima" w:hAnsi="Ebrima"/>
          <w:sz w:val="24"/>
          <w:szCs w:val="24"/>
        </w:rPr>
        <w:t xml:space="preserve">In this </w:t>
      </w:r>
      <w:r w:rsidR="0018253B" w:rsidRPr="00B36754">
        <w:rPr>
          <w:rFonts w:ascii="Ebrima" w:hAnsi="Ebrima"/>
          <w:sz w:val="24"/>
          <w:szCs w:val="24"/>
        </w:rPr>
        <w:t xml:space="preserve">starter or </w:t>
      </w:r>
      <w:r w:rsidRPr="00B36754">
        <w:rPr>
          <w:rFonts w:ascii="Ebrima" w:hAnsi="Ebrima"/>
          <w:sz w:val="24"/>
          <w:szCs w:val="24"/>
        </w:rPr>
        <w:t xml:space="preserve">introductory </w:t>
      </w:r>
      <w:r w:rsidR="007B2A50" w:rsidRPr="00B36754">
        <w:rPr>
          <w:rFonts w:ascii="Ebrima" w:hAnsi="Ebrima"/>
          <w:sz w:val="24"/>
          <w:szCs w:val="24"/>
        </w:rPr>
        <w:t xml:space="preserve">activity </w:t>
      </w:r>
      <w:r w:rsidRPr="00B36754">
        <w:rPr>
          <w:rFonts w:ascii="Ebrima" w:hAnsi="Ebrima"/>
          <w:sz w:val="24"/>
          <w:szCs w:val="24"/>
        </w:rPr>
        <w:t>we are encouraging pupils to think about ways in which love and commitment are important in human life.  The experiences of Elisabeth as a child are a ‘backdrop’ to the current concern and anxiety around the ‘coronavirus pandemic’</w:t>
      </w:r>
      <w:r w:rsidR="006D1874" w:rsidRPr="00B36754">
        <w:rPr>
          <w:rFonts w:ascii="Ebrima" w:hAnsi="Ebrima"/>
          <w:sz w:val="24"/>
          <w:szCs w:val="24"/>
        </w:rPr>
        <w:t xml:space="preserve"> and </w:t>
      </w:r>
      <w:r w:rsidR="0018253B" w:rsidRPr="00B36754">
        <w:rPr>
          <w:rFonts w:ascii="Ebrima" w:hAnsi="Ebrima"/>
          <w:sz w:val="24"/>
          <w:szCs w:val="24"/>
        </w:rPr>
        <w:t xml:space="preserve">life under </w:t>
      </w:r>
      <w:r w:rsidR="006D1874" w:rsidRPr="00B36754">
        <w:rPr>
          <w:rFonts w:ascii="Ebrima" w:hAnsi="Ebrima"/>
          <w:sz w:val="24"/>
          <w:szCs w:val="24"/>
        </w:rPr>
        <w:t xml:space="preserve">‘lockdown’. </w:t>
      </w:r>
      <w:r w:rsidRPr="00B36754">
        <w:rPr>
          <w:rFonts w:ascii="Ebrima" w:hAnsi="Ebrima"/>
          <w:sz w:val="24"/>
          <w:szCs w:val="24"/>
        </w:rPr>
        <w:t xml:space="preserve">We are developing an interest in the </w:t>
      </w:r>
      <w:r w:rsidR="003D0DCD" w:rsidRPr="00B36754">
        <w:rPr>
          <w:rFonts w:ascii="Ebrima" w:hAnsi="Ebrima"/>
          <w:sz w:val="24"/>
          <w:szCs w:val="24"/>
        </w:rPr>
        <w:t xml:space="preserve">personality of </w:t>
      </w:r>
      <w:r w:rsidRPr="00B36754">
        <w:rPr>
          <w:rFonts w:ascii="Ebrima" w:hAnsi="Ebrima"/>
          <w:sz w:val="24"/>
          <w:szCs w:val="24"/>
        </w:rPr>
        <w:t xml:space="preserve">Elisabeth, her life as a child in </w:t>
      </w:r>
      <w:r w:rsidR="0018253B" w:rsidRPr="00B36754">
        <w:rPr>
          <w:rFonts w:ascii="Ebrima" w:hAnsi="Ebrima"/>
          <w:sz w:val="24"/>
          <w:szCs w:val="24"/>
        </w:rPr>
        <w:t xml:space="preserve">the city of </w:t>
      </w:r>
      <w:r w:rsidRPr="00B36754">
        <w:rPr>
          <w:rFonts w:ascii="Ebrima" w:hAnsi="Ebrima"/>
          <w:sz w:val="24"/>
          <w:szCs w:val="24"/>
        </w:rPr>
        <w:t>Dijon and her ‘fascination’ with what lies ‘beyond’. There are opportunities here to exp</w:t>
      </w:r>
      <w:r w:rsidR="006D1874" w:rsidRPr="00B36754">
        <w:rPr>
          <w:rFonts w:ascii="Ebrima" w:hAnsi="Ebrima"/>
          <w:sz w:val="24"/>
          <w:szCs w:val="24"/>
        </w:rPr>
        <w:t>lore themes of ‘awe and wond</w:t>
      </w:r>
      <w:r w:rsidR="003D0DCD" w:rsidRPr="00B36754">
        <w:rPr>
          <w:rFonts w:ascii="Ebrima" w:hAnsi="Ebrima"/>
          <w:sz w:val="24"/>
          <w:szCs w:val="24"/>
        </w:rPr>
        <w:t>er’ and the ‘scope of Creation’</w:t>
      </w:r>
      <w:r w:rsidR="00742D1F">
        <w:rPr>
          <w:rFonts w:ascii="Ebrima" w:hAnsi="Ebrima"/>
          <w:sz w:val="24"/>
          <w:szCs w:val="24"/>
        </w:rPr>
        <w:t xml:space="preserve">. The quotation by Elisabeth sets out </w:t>
      </w:r>
      <w:r w:rsidR="0003246F">
        <w:rPr>
          <w:rFonts w:ascii="Ebrima" w:hAnsi="Ebrima"/>
          <w:sz w:val="24"/>
          <w:szCs w:val="24"/>
        </w:rPr>
        <w:t>the ‘context’ of the lessons.</w:t>
      </w:r>
      <w:r w:rsidR="00742D1F">
        <w:t xml:space="preserve"> </w:t>
      </w:r>
    </w:p>
    <w:p w:rsidR="00B36754" w:rsidRPr="00B36754" w:rsidRDefault="00B36754" w:rsidP="00B36754">
      <w:pPr>
        <w:pStyle w:val="NoSpacing"/>
        <w:ind w:left="720"/>
        <w:rPr>
          <w:rFonts w:ascii="Ebrima" w:hAnsi="Ebrima"/>
          <w:sz w:val="24"/>
          <w:szCs w:val="24"/>
        </w:rPr>
      </w:pPr>
    </w:p>
    <w:p w:rsidR="004365CC" w:rsidRDefault="004365CC" w:rsidP="00E53736">
      <w:pPr>
        <w:pStyle w:val="NoSpacing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Pupils may wish to discuss the ’scientific’ dimensions of ‘light’ and ‘</w:t>
      </w:r>
      <w:r w:rsidR="003D0DCD">
        <w:rPr>
          <w:rFonts w:ascii="Ebrima" w:hAnsi="Ebrima"/>
          <w:sz w:val="24"/>
          <w:szCs w:val="24"/>
        </w:rPr>
        <w:t xml:space="preserve">of </w:t>
      </w:r>
      <w:r>
        <w:rPr>
          <w:rFonts w:ascii="Ebrima" w:hAnsi="Ebrima"/>
          <w:sz w:val="24"/>
          <w:szCs w:val="24"/>
        </w:rPr>
        <w:t xml:space="preserve">sound’ in more detail. ‘Light’ does not require a ‘medium to </w:t>
      </w:r>
      <w:r w:rsidR="003D0DCD">
        <w:rPr>
          <w:rFonts w:ascii="Ebrima" w:hAnsi="Ebrima"/>
          <w:sz w:val="24"/>
          <w:szCs w:val="24"/>
        </w:rPr>
        <w:t>travel’;</w:t>
      </w:r>
      <w:r>
        <w:rPr>
          <w:rFonts w:ascii="Ebrima" w:hAnsi="Ebrima"/>
          <w:sz w:val="24"/>
          <w:szCs w:val="24"/>
        </w:rPr>
        <w:t xml:space="preserve"> various ‘mediums’ can affect the speed of sound however! </w:t>
      </w:r>
      <w:r w:rsidR="000702FF">
        <w:rPr>
          <w:rFonts w:ascii="Ebrima" w:hAnsi="Ebrima"/>
          <w:sz w:val="24"/>
          <w:szCs w:val="24"/>
        </w:rPr>
        <w:t xml:space="preserve">The Gospel account allows for a recap on the life and ministry of Jesus, particularly before Advent. Other </w:t>
      </w:r>
      <w:r>
        <w:rPr>
          <w:rFonts w:ascii="Ebrima" w:hAnsi="Ebrima"/>
          <w:sz w:val="24"/>
          <w:szCs w:val="24"/>
        </w:rPr>
        <w:t xml:space="preserve">Biblical stories involving light might include: </w:t>
      </w:r>
      <w:r w:rsidR="003D0DCD">
        <w:rPr>
          <w:rFonts w:ascii="Ebrima" w:hAnsi="Ebrima"/>
          <w:sz w:val="24"/>
          <w:szCs w:val="24"/>
        </w:rPr>
        <w:t>‘</w:t>
      </w:r>
      <w:r>
        <w:rPr>
          <w:rFonts w:ascii="Ebrima" w:hAnsi="Ebrima"/>
          <w:sz w:val="24"/>
          <w:szCs w:val="24"/>
        </w:rPr>
        <w:t>The Nativity Story</w:t>
      </w:r>
      <w:r w:rsidR="003D0DCD">
        <w:rPr>
          <w:rFonts w:ascii="Ebrima" w:hAnsi="Ebrima"/>
          <w:sz w:val="24"/>
          <w:szCs w:val="24"/>
        </w:rPr>
        <w:t xml:space="preserve">’ (Matthew 2:1-6) and ‘The </w:t>
      </w:r>
      <w:r>
        <w:rPr>
          <w:rFonts w:ascii="Ebrima" w:hAnsi="Ebrima"/>
          <w:sz w:val="24"/>
          <w:szCs w:val="24"/>
        </w:rPr>
        <w:t>Conversion of Saul</w:t>
      </w:r>
      <w:r w:rsidR="003D0DCD">
        <w:rPr>
          <w:rFonts w:ascii="Ebrima" w:hAnsi="Ebrima"/>
          <w:sz w:val="24"/>
          <w:szCs w:val="24"/>
        </w:rPr>
        <w:t>’</w:t>
      </w:r>
      <w:r w:rsidR="007B2A50">
        <w:rPr>
          <w:rFonts w:ascii="Ebrima" w:hAnsi="Ebrima"/>
          <w:sz w:val="24"/>
          <w:szCs w:val="24"/>
        </w:rPr>
        <w:t xml:space="preserve"> (Acts 9:</w:t>
      </w:r>
      <w:r>
        <w:rPr>
          <w:rFonts w:ascii="Ebrima" w:hAnsi="Ebrima"/>
          <w:sz w:val="24"/>
          <w:szCs w:val="24"/>
        </w:rPr>
        <w:t xml:space="preserve">1-19), but also stories from </w:t>
      </w:r>
      <w:r w:rsidR="006D1874">
        <w:rPr>
          <w:rFonts w:ascii="Ebrima" w:hAnsi="Ebrima"/>
          <w:sz w:val="24"/>
          <w:szCs w:val="24"/>
        </w:rPr>
        <w:t>other religious traditions</w:t>
      </w:r>
      <w:r w:rsidR="007B2A50">
        <w:rPr>
          <w:rFonts w:ascii="Ebrima" w:hAnsi="Ebrima"/>
          <w:sz w:val="24"/>
          <w:szCs w:val="24"/>
        </w:rPr>
        <w:t>,</w:t>
      </w:r>
      <w:r w:rsidR="006D1874">
        <w:rPr>
          <w:rFonts w:ascii="Ebrima" w:hAnsi="Ebrima"/>
          <w:sz w:val="24"/>
          <w:szCs w:val="24"/>
        </w:rPr>
        <w:t xml:space="preserve"> e.g. r</w:t>
      </w:r>
      <w:r w:rsidR="003D0DCD">
        <w:rPr>
          <w:rFonts w:ascii="Ebrima" w:hAnsi="Ebrima"/>
          <w:sz w:val="24"/>
          <w:szCs w:val="24"/>
        </w:rPr>
        <w:t>eference</w:t>
      </w:r>
      <w:r>
        <w:rPr>
          <w:rFonts w:ascii="Ebrima" w:hAnsi="Ebrima"/>
          <w:sz w:val="24"/>
          <w:szCs w:val="24"/>
        </w:rPr>
        <w:t xml:space="preserve"> to ‘the Star of David’ </w:t>
      </w:r>
      <w:r w:rsidR="007B2A50">
        <w:rPr>
          <w:rFonts w:ascii="Ebrima" w:hAnsi="Ebrima"/>
          <w:sz w:val="24"/>
          <w:szCs w:val="24"/>
        </w:rPr>
        <w:t xml:space="preserve">(Numbers 24:17) </w:t>
      </w:r>
      <w:r>
        <w:rPr>
          <w:rFonts w:ascii="Ebrima" w:hAnsi="Ebrima"/>
          <w:sz w:val="24"/>
          <w:szCs w:val="24"/>
        </w:rPr>
        <w:t>and the ‘stars’ in the fifty third and eighty sixth surah of the Quran. The ‘Sta</w:t>
      </w:r>
      <w:r w:rsidR="006D1874">
        <w:rPr>
          <w:rFonts w:ascii="Ebrima" w:hAnsi="Ebrima"/>
          <w:sz w:val="24"/>
          <w:szCs w:val="24"/>
        </w:rPr>
        <w:t xml:space="preserve">r’ activity might work best </w:t>
      </w:r>
      <w:r w:rsidR="007B2A50">
        <w:rPr>
          <w:rFonts w:ascii="Ebrima" w:hAnsi="Ebrima"/>
          <w:sz w:val="24"/>
          <w:szCs w:val="24"/>
        </w:rPr>
        <w:t>with a teacher model or template</w:t>
      </w:r>
      <w:r w:rsidR="000702FF">
        <w:rPr>
          <w:rFonts w:ascii="Ebrima" w:hAnsi="Ebrima"/>
          <w:sz w:val="24"/>
          <w:szCs w:val="24"/>
        </w:rPr>
        <w:t xml:space="preserve"> first</w:t>
      </w:r>
      <w:r w:rsidR="007B2A50">
        <w:rPr>
          <w:rFonts w:ascii="Ebrima" w:hAnsi="Ebrima"/>
          <w:sz w:val="24"/>
          <w:szCs w:val="24"/>
        </w:rPr>
        <w:t xml:space="preserve">, and </w:t>
      </w:r>
      <w:r w:rsidR="006D1874">
        <w:rPr>
          <w:rFonts w:ascii="Ebrima" w:hAnsi="Ebrima"/>
          <w:sz w:val="24"/>
          <w:szCs w:val="24"/>
        </w:rPr>
        <w:t>on A5</w:t>
      </w:r>
      <w:r>
        <w:rPr>
          <w:rFonts w:ascii="Ebrima" w:hAnsi="Ebrima"/>
          <w:sz w:val="24"/>
          <w:szCs w:val="24"/>
        </w:rPr>
        <w:t xml:space="preserve"> car</w:t>
      </w:r>
      <w:r w:rsidR="00E53736">
        <w:rPr>
          <w:rFonts w:ascii="Ebrima" w:hAnsi="Ebrima"/>
          <w:sz w:val="24"/>
          <w:szCs w:val="24"/>
        </w:rPr>
        <w:t xml:space="preserve">d over paper: </w:t>
      </w:r>
      <w:r w:rsidR="007B2A50">
        <w:rPr>
          <w:rFonts w:ascii="Ebrima" w:hAnsi="Ebrima"/>
          <w:sz w:val="24"/>
          <w:szCs w:val="24"/>
        </w:rPr>
        <w:t xml:space="preserve"> </w:t>
      </w:r>
      <w:hyperlink r:id="rId7" w:history="1">
        <w:r w:rsidR="00E53736" w:rsidRPr="005A56E4">
          <w:rPr>
            <w:rStyle w:val="Hyperlink"/>
            <w:rFonts w:ascii="Ebrima" w:hAnsi="Ebrima"/>
          </w:rPr>
          <w:t>https://www.kidsmathgamesonline.com/pictures/shapes/hexagram.html</w:t>
        </w:r>
      </w:hyperlink>
      <w:r w:rsidR="00E53736">
        <w:rPr>
          <w:rFonts w:ascii="Ebrima" w:hAnsi="Ebrima"/>
          <w:sz w:val="24"/>
          <w:szCs w:val="24"/>
        </w:rPr>
        <w:t xml:space="preserve"> . </w:t>
      </w:r>
      <w:r w:rsidR="007B2A50">
        <w:rPr>
          <w:rFonts w:ascii="Ebrima" w:hAnsi="Ebrima"/>
          <w:sz w:val="24"/>
          <w:szCs w:val="24"/>
        </w:rPr>
        <w:t xml:space="preserve">Please do </w:t>
      </w:r>
      <w:r>
        <w:rPr>
          <w:rFonts w:ascii="Ebrima" w:hAnsi="Ebrima"/>
          <w:sz w:val="24"/>
          <w:szCs w:val="24"/>
        </w:rPr>
        <w:t xml:space="preserve">keep </w:t>
      </w:r>
      <w:r w:rsidR="006D1874">
        <w:rPr>
          <w:rFonts w:ascii="Ebrima" w:hAnsi="Ebrima"/>
          <w:sz w:val="24"/>
          <w:szCs w:val="24"/>
        </w:rPr>
        <w:t xml:space="preserve">these </w:t>
      </w:r>
      <w:r>
        <w:rPr>
          <w:rFonts w:ascii="Ebrima" w:hAnsi="Ebrima"/>
          <w:sz w:val="24"/>
          <w:szCs w:val="24"/>
        </w:rPr>
        <w:t>safe, they are to be used again in the final lesson!</w:t>
      </w:r>
    </w:p>
    <w:p w:rsidR="004365CC" w:rsidRDefault="004365CC" w:rsidP="004365CC">
      <w:pPr>
        <w:pStyle w:val="NoSpacing"/>
        <w:ind w:left="720"/>
        <w:rPr>
          <w:rFonts w:ascii="Ebrima" w:hAnsi="Ebrima"/>
          <w:sz w:val="24"/>
          <w:szCs w:val="24"/>
        </w:rPr>
      </w:pPr>
    </w:p>
    <w:p w:rsidR="004365CC" w:rsidRPr="00D603EA" w:rsidRDefault="004365CC" w:rsidP="00B36754">
      <w:pPr>
        <w:pStyle w:val="NoSpacing"/>
        <w:numPr>
          <w:ilvl w:val="0"/>
          <w:numId w:val="3"/>
        </w:numPr>
        <w:rPr>
          <w:rFonts w:ascii="Ebrima" w:hAnsi="Ebrima"/>
          <w:sz w:val="24"/>
          <w:szCs w:val="24"/>
        </w:rPr>
      </w:pPr>
      <w:r w:rsidRPr="00D603EA">
        <w:rPr>
          <w:rFonts w:ascii="Ebrima" w:hAnsi="Ebrima"/>
          <w:sz w:val="24"/>
          <w:szCs w:val="24"/>
        </w:rPr>
        <w:t>Here</w:t>
      </w:r>
      <w:r w:rsidR="0003246F">
        <w:rPr>
          <w:rFonts w:ascii="Ebrima" w:hAnsi="Ebrima"/>
          <w:sz w:val="24"/>
          <w:szCs w:val="24"/>
        </w:rPr>
        <w:t>,</w:t>
      </w:r>
      <w:r w:rsidRPr="00D603EA">
        <w:rPr>
          <w:rFonts w:ascii="Ebrima" w:hAnsi="Ebrima"/>
          <w:sz w:val="24"/>
          <w:szCs w:val="24"/>
        </w:rPr>
        <w:t xml:space="preserve"> we are beginning to reflect on the ‘coronavirus pandemic’ and to think as a class </w:t>
      </w:r>
      <w:r w:rsidR="007B2A50">
        <w:rPr>
          <w:rFonts w:ascii="Ebrima" w:hAnsi="Ebrima"/>
          <w:sz w:val="24"/>
          <w:szCs w:val="24"/>
        </w:rPr>
        <w:t>a</w:t>
      </w:r>
      <w:r w:rsidRPr="00D603EA">
        <w:rPr>
          <w:rFonts w:ascii="Ebrima" w:hAnsi="Ebrima"/>
          <w:sz w:val="24"/>
          <w:szCs w:val="24"/>
        </w:rPr>
        <w:t xml:space="preserve">bout </w:t>
      </w:r>
      <w:r w:rsidR="007B2A50">
        <w:rPr>
          <w:rFonts w:ascii="Ebrima" w:hAnsi="Ebrima"/>
          <w:sz w:val="24"/>
          <w:szCs w:val="24"/>
        </w:rPr>
        <w:t>how it has impacted upon people.</w:t>
      </w:r>
      <w:r w:rsidRPr="00D603EA">
        <w:rPr>
          <w:rFonts w:ascii="Ebrima" w:hAnsi="Ebrima"/>
          <w:sz w:val="24"/>
          <w:szCs w:val="24"/>
        </w:rPr>
        <w:t xml:space="preserve"> Under </w:t>
      </w:r>
      <w:r w:rsidR="00B36754">
        <w:rPr>
          <w:rFonts w:ascii="Ebrima" w:hAnsi="Ebrima"/>
          <w:sz w:val="24"/>
          <w:szCs w:val="24"/>
        </w:rPr>
        <w:t xml:space="preserve">current ‘Covid 19’ </w:t>
      </w:r>
      <w:r w:rsidRPr="00D603EA">
        <w:rPr>
          <w:rFonts w:ascii="Ebrima" w:hAnsi="Ebrima"/>
          <w:sz w:val="24"/>
          <w:szCs w:val="24"/>
        </w:rPr>
        <w:t xml:space="preserve">restrictions many pupils may not have had the opportunity to see </w:t>
      </w:r>
      <w:r>
        <w:rPr>
          <w:rFonts w:ascii="Ebrima" w:hAnsi="Ebrima"/>
          <w:sz w:val="24"/>
          <w:szCs w:val="24"/>
        </w:rPr>
        <w:t xml:space="preserve">their </w:t>
      </w:r>
      <w:r w:rsidRPr="00D603EA">
        <w:rPr>
          <w:rFonts w:ascii="Ebrima" w:hAnsi="Ebrima"/>
          <w:sz w:val="24"/>
          <w:szCs w:val="24"/>
        </w:rPr>
        <w:t xml:space="preserve">loved ones. </w:t>
      </w:r>
      <w:r w:rsidR="0003246F">
        <w:rPr>
          <w:rFonts w:ascii="Ebrima" w:hAnsi="Ebrima"/>
          <w:sz w:val="24"/>
          <w:szCs w:val="24"/>
        </w:rPr>
        <w:t xml:space="preserve">They might </w:t>
      </w:r>
      <w:r w:rsidR="00B36754">
        <w:rPr>
          <w:rFonts w:ascii="Ebrima" w:hAnsi="Ebrima"/>
          <w:sz w:val="24"/>
          <w:szCs w:val="24"/>
        </w:rPr>
        <w:t>wish to s</w:t>
      </w:r>
      <w:r w:rsidR="007B2A50">
        <w:rPr>
          <w:rFonts w:ascii="Ebrima" w:hAnsi="Ebrima"/>
          <w:sz w:val="24"/>
          <w:szCs w:val="24"/>
        </w:rPr>
        <w:t xml:space="preserve">hare experiences of fear and frustration. </w:t>
      </w:r>
      <w:r w:rsidRPr="00D603EA">
        <w:rPr>
          <w:rFonts w:ascii="Ebrima" w:hAnsi="Ebrima"/>
          <w:sz w:val="24"/>
          <w:szCs w:val="24"/>
        </w:rPr>
        <w:t xml:space="preserve">This </w:t>
      </w:r>
      <w:r>
        <w:rPr>
          <w:rFonts w:ascii="Ebrima" w:hAnsi="Ebrima"/>
          <w:sz w:val="24"/>
          <w:szCs w:val="24"/>
        </w:rPr>
        <w:t>discussion</w:t>
      </w:r>
      <w:r w:rsidR="006D1874">
        <w:rPr>
          <w:rFonts w:ascii="Ebrima" w:hAnsi="Ebrima"/>
          <w:sz w:val="24"/>
          <w:szCs w:val="24"/>
        </w:rPr>
        <w:t xml:space="preserve">, guided by the knowledge and </w:t>
      </w:r>
      <w:r w:rsidR="00964397">
        <w:rPr>
          <w:rFonts w:ascii="Ebrima" w:hAnsi="Ebrima"/>
          <w:sz w:val="24"/>
          <w:szCs w:val="24"/>
        </w:rPr>
        <w:t xml:space="preserve">the </w:t>
      </w:r>
      <w:r w:rsidR="006D1874">
        <w:rPr>
          <w:rFonts w:ascii="Ebrima" w:hAnsi="Ebrima"/>
          <w:sz w:val="24"/>
          <w:szCs w:val="24"/>
        </w:rPr>
        <w:t>expertise of the classroom teacher, raises</w:t>
      </w:r>
      <w:r>
        <w:rPr>
          <w:rFonts w:ascii="Ebrima" w:hAnsi="Ebrima"/>
          <w:sz w:val="24"/>
          <w:szCs w:val="24"/>
        </w:rPr>
        <w:t xml:space="preserve"> </w:t>
      </w:r>
      <w:r w:rsidR="00964397">
        <w:rPr>
          <w:rFonts w:ascii="Ebrima" w:hAnsi="Ebrima"/>
          <w:sz w:val="24"/>
          <w:szCs w:val="24"/>
        </w:rPr>
        <w:t xml:space="preserve">very human </w:t>
      </w:r>
      <w:r>
        <w:rPr>
          <w:rFonts w:ascii="Ebrima" w:hAnsi="Ebrima"/>
          <w:sz w:val="24"/>
          <w:szCs w:val="24"/>
        </w:rPr>
        <w:t>feelings of ‘powerlessne</w:t>
      </w:r>
      <w:r w:rsidR="006D1874">
        <w:rPr>
          <w:rFonts w:ascii="Ebrima" w:hAnsi="Ebrima"/>
          <w:sz w:val="24"/>
          <w:szCs w:val="24"/>
        </w:rPr>
        <w:t xml:space="preserve">ss’ and ‘uncertainty’, and they </w:t>
      </w:r>
      <w:r>
        <w:rPr>
          <w:rFonts w:ascii="Ebrima" w:hAnsi="Ebrima"/>
          <w:sz w:val="24"/>
          <w:szCs w:val="24"/>
        </w:rPr>
        <w:t xml:space="preserve">are </w:t>
      </w:r>
      <w:r w:rsidR="00964397">
        <w:rPr>
          <w:rFonts w:ascii="Ebrima" w:hAnsi="Ebrima"/>
          <w:sz w:val="24"/>
          <w:szCs w:val="24"/>
        </w:rPr>
        <w:t xml:space="preserve">to be </w:t>
      </w:r>
      <w:r>
        <w:rPr>
          <w:rFonts w:ascii="Ebrima" w:hAnsi="Ebrima"/>
          <w:sz w:val="24"/>
          <w:szCs w:val="24"/>
        </w:rPr>
        <w:t>dealt with sensiti</w:t>
      </w:r>
      <w:r w:rsidR="00964397">
        <w:rPr>
          <w:rFonts w:ascii="Ebrima" w:hAnsi="Ebrima"/>
          <w:sz w:val="24"/>
          <w:szCs w:val="24"/>
        </w:rPr>
        <w:t>vely. T</w:t>
      </w:r>
      <w:r>
        <w:rPr>
          <w:rFonts w:ascii="Ebrima" w:hAnsi="Ebrima"/>
          <w:sz w:val="24"/>
          <w:szCs w:val="24"/>
        </w:rPr>
        <w:t xml:space="preserve">he natural world </w:t>
      </w:r>
      <w:r w:rsidR="00964397">
        <w:rPr>
          <w:rFonts w:ascii="Ebrima" w:hAnsi="Ebrima"/>
          <w:sz w:val="24"/>
          <w:szCs w:val="24"/>
        </w:rPr>
        <w:t>– the night sky in its totality – and the quotation from Elisabeth Catez are there to offe</w:t>
      </w:r>
      <w:r w:rsidR="0074096C">
        <w:rPr>
          <w:rFonts w:ascii="Ebrima" w:hAnsi="Ebrima"/>
          <w:sz w:val="24"/>
          <w:szCs w:val="24"/>
        </w:rPr>
        <w:t xml:space="preserve">r encouragement to class members. (Resource on Van Gogh’s ‘Starry Night’ at: </w:t>
      </w:r>
      <w:hyperlink r:id="rId8" w:history="1">
        <w:r w:rsidR="00E334E9" w:rsidRPr="00CA6F9A">
          <w:rPr>
            <w:rStyle w:val="Hyperlink"/>
            <w:rFonts w:ascii="Ebrima" w:hAnsi="Ebrima"/>
          </w:rPr>
          <w:t>https://www.tes.com/teaching-resource/van-gogh-s-stary-night-6326993</w:t>
        </w:r>
      </w:hyperlink>
      <w:r w:rsidR="00E334E9">
        <w:rPr>
          <w:rFonts w:ascii="Ebrima" w:hAnsi="Ebrima"/>
          <w:u w:val="single"/>
        </w:rPr>
        <w:t xml:space="preserve"> </w:t>
      </w:r>
      <w:r w:rsidR="0074096C">
        <w:rPr>
          <w:rFonts w:ascii="Ebrima" w:hAnsi="Ebrima"/>
          <w:sz w:val="24"/>
          <w:szCs w:val="24"/>
        </w:rPr>
        <w:t>)</w:t>
      </w:r>
    </w:p>
    <w:p w:rsidR="004365CC" w:rsidRDefault="004365CC" w:rsidP="004365CC">
      <w:pPr>
        <w:pStyle w:val="NoSpacing"/>
        <w:rPr>
          <w:rFonts w:ascii="Ebrima" w:hAnsi="Ebrima"/>
          <w:sz w:val="24"/>
          <w:szCs w:val="24"/>
        </w:rPr>
      </w:pPr>
    </w:p>
    <w:p w:rsidR="0003246F" w:rsidRDefault="004365CC" w:rsidP="004365CC">
      <w:pPr>
        <w:pStyle w:val="NoSpacing"/>
        <w:rPr>
          <w:rFonts w:ascii="Ebrima" w:hAnsi="Ebrima"/>
        </w:rPr>
      </w:pPr>
      <w:r w:rsidRPr="000702FF">
        <w:rPr>
          <w:rFonts w:ascii="Ebrima" w:hAnsi="Ebrima"/>
          <w:u w:val="single"/>
        </w:rPr>
        <w:t xml:space="preserve">Further Activities: </w:t>
      </w:r>
      <w:r w:rsidRPr="000702FF">
        <w:rPr>
          <w:rFonts w:ascii="Ebrima" w:hAnsi="Ebrima"/>
        </w:rPr>
        <w:t xml:space="preserve">These can be used as </w:t>
      </w:r>
      <w:r w:rsidR="00964397" w:rsidRPr="000702FF">
        <w:rPr>
          <w:rFonts w:ascii="Ebrima" w:hAnsi="Ebrima"/>
        </w:rPr>
        <w:t>‘</w:t>
      </w:r>
      <w:r w:rsidRPr="000702FF">
        <w:rPr>
          <w:rFonts w:ascii="Ebrima" w:hAnsi="Ebrima"/>
        </w:rPr>
        <w:t>whole class activities</w:t>
      </w:r>
      <w:r w:rsidR="00964397" w:rsidRPr="000702FF">
        <w:rPr>
          <w:rFonts w:ascii="Ebrima" w:hAnsi="Ebrima"/>
        </w:rPr>
        <w:t>’ or</w:t>
      </w:r>
      <w:r w:rsidRPr="000702FF">
        <w:rPr>
          <w:rFonts w:ascii="Ebrima" w:hAnsi="Ebrima"/>
        </w:rPr>
        <w:t xml:space="preserve"> </w:t>
      </w:r>
      <w:r w:rsidR="00964397" w:rsidRPr="000702FF">
        <w:rPr>
          <w:rFonts w:ascii="Ebrima" w:hAnsi="Ebrima"/>
        </w:rPr>
        <w:t xml:space="preserve">as pupil ‘extension activities’ and/or </w:t>
      </w:r>
      <w:r w:rsidRPr="000702FF">
        <w:rPr>
          <w:rFonts w:ascii="Ebrima" w:hAnsi="Ebrima"/>
        </w:rPr>
        <w:t xml:space="preserve">to assess responses and progress of individual pupils in line with </w:t>
      </w:r>
      <w:r w:rsidRPr="000702FF">
        <w:rPr>
          <w:rFonts w:ascii="Ebrima" w:hAnsi="Ebrima"/>
          <w:b/>
        </w:rPr>
        <w:t>AT 1</w:t>
      </w:r>
      <w:r w:rsidRPr="000702FF">
        <w:rPr>
          <w:rFonts w:ascii="Ebrima" w:hAnsi="Ebrima"/>
        </w:rPr>
        <w:t xml:space="preserve"> and </w:t>
      </w:r>
      <w:r w:rsidRPr="000702FF">
        <w:rPr>
          <w:rFonts w:ascii="Ebrima" w:hAnsi="Ebrima"/>
          <w:b/>
        </w:rPr>
        <w:t>AT 2</w:t>
      </w:r>
      <w:r w:rsidRPr="000702FF">
        <w:rPr>
          <w:rFonts w:ascii="Ebrima" w:hAnsi="Ebrima"/>
        </w:rPr>
        <w:t xml:space="preserve"> above and the key strand ‘Journeying </w:t>
      </w:r>
      <w:proofErr w:type="gramStart"/>
      <w:r w:rsidRPr="000702FF">
        <w:rPr>
          <w:rFonts w:ascii="Ebrima" w:hAnsi="Ebrima"/>
        </w:rPr>
        <w:t>In</w:t>
      </w:r>
      <w:proofErr w:type="gramEnd"/>
      <w:r w:rsidRPr="000702FF">
        <w:rPr>
          <w:rFonts w:ascii="Ebrima" w:hAnsi="Ebrima"/>
        </w:rPr>
        <w:t xml:space="preserve"> Reflection and Contemplation’.</w:t>
      </w:r>
      <w:r w:rsidR="00964397" w:rsidRPr="000702FF">
        <w:rPr>
          <w:rFonts w:ascii="Ebrima" w:hAnsi="Ebrima"/>
        </w:rPr>
        <w:t xml:space="preserve"> </w:t>
      </w:r>
      <w:r w:rsidR="00964397" w:rsidRPr="000702FF">
        <w:rPr>
          <w:rFonts w:ascii="Ebrima" w:hAnsi="Ebrima"/>
          <w:u w:val="single"/>
        </w:rPr>
        <w:t>NB</w:t>
      </w:r>
      <w:r w:rsidR="005A6C01" w:rsidRPr="000702FF">
        <w:rPr>
          <w:rFonts w:ascii="Ebrima" w:hAnsi="Ebrima"/>
          <w:u w:val="single"/>
        </w:rPr>
        <w:t>.</w:t>
      </w:r>
      <w:r w:rsidR="00964397" w:rsidRPr="000702FF">
        <w:rPr>
          <w:rFonts w:ascii="Ebrima" w:hAnsi="Ebrima"/>
        </w:rPr>
        <w:t xml:space="preserve"> There is wine involved in the mustard making, but a ‘wine substitute’ can be used!</w:t>
      </w:r>
    </w:p>
    <w:p w:rsidR="0003246F" w:rsidRDefault="0003246F">
      <w:pPr>
        <w:rPr>
          <w:rFonts w:ascii="Ebrima" w:hAnsi="Ebrima"/>
        </w:rPr>
      </w:pPr>
      <w:r>
        <w:rPr>
          <w:rFonts w:ascii="Ebrima" w:hAnsi="Ebrima"/>
        </w:rPr>
        <w:br w:type="page"/>
      </w:r>
    </w:p>
    <w:p w:rsidR="004365CC" w:rsidRPr="000702FF" w:rsidRDefault="00236D9B" w:rsidP="0003246F">
      <w:pPr>
        <w:rPr>
          <w:rFonts w:ascii="Ebrima" w:hAnsi="Ebrima"/>
        </w:rPr>
      </w:pPr>
      <w:r>
        <w:rPr>
          <w:rFonts w:ascii="Ebrima" w:eastAsia="Calibri" w:hAnsi="Ebrima" w:cs="Lucida Sans Unicode"/>
          <w:b/>
          <w:sz w:val="28"/>
          <w:szCs w:val="28"/>
          <w:u w:val="single"/>
        </w:rPr>
        <w:lastRenderedPageBreak/>
        <w:t>Teacher Notes/</w:t>
      </w:r>
      <w:r w:rsidR="005A6C01">
        <w:rPr>
          <w:rFonts w:ascii="Ebrima" w:eastAsia="Calibri" w:hAnsi="Ebrima" w:cs="Lucida Sans Unicode"/>
          <w:b/>
          <w:sz w:val="28"/>
          <w:szCs w:val="28"/>
          <w:u w:val="single"/>
        </w:rPr>
        <w:t xml:space="preserve">AECI </w:t>
      </w:r>
      <w:proofErr w:type="gramStart"/>
      <w:r w:rsidR="005A6C01">
        <w:rPr>
          <w:rFonts w:ascii="Ebrima" w:eastAsia="Calibri" w:hAnsi="Ebrima" w:cs="Lucida Sans Unicode"/>
          <w:b/>
          <w:sz w:val="28"/>
          <w:szCs w:val="28"/>
          <w:u w:val="single"/>
        </w:rPr>
        <w:t>KS2W221120 :</w:t>
      </w:r>
      <w:proofErr w:type="gramEnd"/>
      <w:r w:rsidR="005A6C01">
        <w:rPr>
          <w:rFonts w:ascii="Ebrima" w:eastAsia="Calibri" w:hAnsi="Ebrima" w:cs="Lucida Sans Unicode"/>
          <w:b/>
          <w:sz w:val="28"/>
          <w:szCs w:val="28"/>
          <w:u w:val="single"/>
        </w:rPr>
        <w:t xml:space="preserve"> ‘Energy, Rest and</w:t>
      </w:r>
      <w:r w:rsidR="004365CC" w:rsidRPr="00D8713E">
        <w:rPr>
          <w:rFonts w:ascii="Ebrima" w:eastAsia="Calibri" w:hAnsi="Ebrima" w:cs="Lucida Sans Unicode"/>
          <w:b/>
          <w:sz w:val="28"/>
          <w:szCs w:val="28"/>
          <w:u w:val="single"/>
        </w:rPr>
        <w:t xml:space="preserve"> Rise’</w:t>
      </w:r>
    </w:p>
    <w:p w:rsidR="004365CC" w:rsidRDefault="004365CC" w:rsidP="004365CC">
      <w:pPr>
        <w:pStyle w:val="NoSpacing"/>
        <w:rPr>
          <w:rFonts w:ascii="Ebrima" w:hAnsi="Ebrima"/>
          <w:sz w:val="24"/>
          <w:szCs w:val="24"/>
        </w:rPr>
      </w:pPr>
      <w:r w:rsidRPr="0018253B">
        <w:rPr>
          <w:rFonts w:ascii="Ebrima" w:hAnsi="Ebrima"/>
          <w:b/>
          <w:sz w:val="24"/>
          <w:szCs w:val="24"/>
          <w:u w:val="single"/>
        </w:rPr>
        <w:t>Image</w:t>
      </w:r>
      <w:r w:rsidR="0018253B" w:rsidRPr="0018253B">
        <w:rPr>
          <w:rFonts w:ascii="Ebrima" w:hAnsi="Ebrima"/>
          <w:b/>
          <w:sz w:val="24"/>
          <w:szCs w:val="24"/>
          <w:u w:val="single"/>
        </w:rPr>
        <w:t>:</w:t>
      </w:r>
      <w:r w:rsidR="005A6C01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Elisabeth Catez at ‘Google Images’ (search</w:t>
      </w:r>
      <w:r w:rsidR="006D1874">
        <w:rPr>
          <w:rFonts w:ascii="Ebrima" w:hAnsi="Ebrima"/>
          <w:sz w:val="24"/>
          <w:szCs w:val="24"/>
        </w:rPr>
        <w:t xml:space="preserve"> for</w:t>
      </w:r>
      <w:r>
        <w:rPr>
          <w:rFonts w:ascii="Ebrima" w:hAnsi="Ebrima"/>
          <w:sz w:val="24"/>
          <w:szCs w:val="24"/>
        </w:rPr>
        <w:t xml:space="preserve"> ‘Elisabeth Catez child’)</w:t>
      </w:r>
    </w:p>
    <w:p w:rsidR="0018253B" w:rsidRPr="0018253B" w:rsidRDefault="0018253B" w:rsidP="004365CC">
      <w:pPr>
        <w:pStyle w:val="NoSpacing"/>
        <w:rPr>
          <w:rFonts w:ascii="Ebrima" w:hAnsi="Ebrima"/>
          <w:sz w:val="24"/>
          <w:szCs w:val="24"/>
        </w:rPr>
      </w:pPr>
      <w:r w:rsidRPr="0018253B">
        <w:rPr>
          <w:rFonts w:ascii="Ebrima" w:hAnsi="Ebrima"/>
          <w:b/>
          <w:sz w:val="24"/>
          <w:szCs w:val="24"/>
          <w:u w:val="single"/>
        </w:rPr>
        <w:t>Quotation:</w:t>
      </w:r>
      <w:r>
        <w:rPr>
          <w:rFonts w:ascii="Ebrima" w:hAnsi="Ebrima"/>
          <w:sz w:val="24"/>
          <w:szCs w:val="24"/>
        </w:rPr>
        <w:t xml:space="preserve"> Focus on </w:t>
      </w:r>
      <w:r w:rsidR="00944088">
        <w:rPr>
          <w:rFonts w:ascii="Ebrima" w:hAnsi="Ebrima"/>
          <w:sz w:val="24"/>
          <w:szCs w:val="24"/>
        </w:rPr>
        <w:t>the</w:t>
      </w:r>
      <w:r w:rsidR="00236D9B">
        <w:rPr>
          <w:rFonts w:ascii="Ebrima" w:hAnsi="Ebrima"/>
          <w:sz w:val="24"/>
          <w:szCs w:val="24"/>
        </w:rPr>
        <w:t xml:space="preserve"> key</w:t>
      </w:r>
      <w:r w:rsidR="00944088">
        <w:rPr>
          <w:rFonts w:ascii="Ebrima" w:hAnsi="Ebrima"/>
          <w:sz w:val="24"/>
          <w:szCs w:val="24"/>
        </w:rPr>
        <w:t xml:space="preserve"> word </w:t>
      </w:r>
      <w:r w:rsidR="005A6C01">
        <w:rPr>
          <w:rFonts w:ascii="Ebrima" w:hAnsi="Ebrima"/>
          <w:sz w:val="24"/>
          <w:szCs w:val="24"/>
        </w:rPr>
        <w:t>‘</w:t>
      </w:r>
      <w:r w:rsidR="005A6C01" w:rsidRPr="00944088">
        <w:rPr>
          <w:rFonts w:ascii="Ebrima" w:hAnsi="Ebrima"/>
          <w:sz w:val="24"/>
          <w:szCs w:val="24"/>
          <w:u w:val="single"/>
        </w:rPr>
        <w:t>sacrament</w:t>
      </w:r>
      <w:r w:rsidR="005A6C01">
        <w:rPr>
          <w:rFonts w:ascii="Ebrima" w:hAnsi="Ebrima"/>
          <w:sz w:val="24"/>
          <w:szCs w:val="24"/>
        </w:rPr>
        <w:t xml:space="preserve">’ as a gift of inner </w:t>
      </w:r>
      <w:r w:rsidR="005A6C01" w:rsidRPr="001E5620">
        <w:rPr>
          <w:rFonts w:ascii="Ebrima" w:hAnsi="Ebrima"/>
          <w:sz w:val="24"/>
          <w:szCs w:val="24"/>
          <w:u w:val="single"/>
        </w:rPr>
        <w:t>peace</w:t>
      </w:r>
      <w:r w:rsidR="005A6C01" w:rsidRPr="00236D9B">
        <w:rPr>
          <w:rFonts w:ascii="Ebrima" w:hAnsi="Ebrima"/>
          <w:sz w:val="24"/>
          <w:szCs w:val="24"/>
        </w:rPr>
        <w:t xml:space="preserve"> </w:t>
      </w:r>
    </w:p>
    <w:p w:rsidR="004365CC" w:rsidRPr="009925AD" w:rsidRDefault="004365CC" w:rsidP="004365CC">
      <w:pPr>
        <w:pStyle w:val="NoSpacing"/>
        <w:rPr>
          <w:rFonts w:ascii="Ebrima" w:hAnsi="Ebrima"/>
          <w:sz w:val="24"/>
          <w:szCs w:val="24"/>
        </w:rPr>
      </w:pPr>
      <w:r w:rsidRPr="0018253B">
        <w:rPr>
          <w:rFonts w:ascii="Ebrima" w:hAnsi="Ebrima"/>
          <w:b/>
          <w:sz w:val="24"/>
          <w:szCs w:val="24"/>
          <w:u w:val="single"/>
        </w:rPr>
        <w:t>Music</w:t>
      </w:r>
      <w:r w:rsidR="0018253B">
        <w:rPr>
          <w:rFonts w:ascii="Ebrima" w:hAnsi="Ebrima"/>
          <w:sz w:val="24"/>
          <w:szCs w:val="24"/>
        </w:rPr>
        <w:t xml:space="preserve">: </w:t>
      </w:r>
      <w:r w:rsidR="005A6C01">
        <w:rPr>
          <w:rFonts w:ascii="Ebrima" w:hAnsi="Ebrima"/>
          <w:sz w:val="24"/>
          <w:szCs w:val="24"/>
        </w:rPr>
        <w:t>‘</w:t>
      </w:r>
      <w:r w:rsidRPr="009925AD">
        <w:rPr>
          <w:rFonts w:ascii="Ebrima" w:hAnsi="Ebrima"/>
          <w:sz w:val="24"/>
          <w:szCs w:val="24"/>
        </w:rPr>
        <w:t>Prelude in D f</w:t>
      </w:r>
      <w:r w:rsidR="005A6C01">
        <w:rPr>
          <w:rFonts w:ascii="Ebrima" w:hAnsi="Ebrima"/>
          <w:sz w:val="24"/>
          <w:szCs w:val="24"/>
        </w:rPr>
        <w:t>lat Major, Op. 28</w:t>
      </w:r>
      <w:r w:rsidR="001E5620">
        <w:rPr>
          <w:rFonts w:ascii="Ebrima" w:hAnsi="Ebrima"/>
          <w:sz w:val="24"/>
          <w:szCs w:val="24"/>
        </w:rPr>
        <w:t>, 15’</w:t>
      </w:r>
      <w:r w:rsidR="005A6C01">
        <w:rPr>
          <w:rFonts w:ascii="Ebrima" w:hAnsi="Ebrima"/>
          <w:sz w:val="24"/>
          <w:szCs w:val="24"/>
        </w:rPr>
        <w:t xml:space="preserve"> (Frederic Chopin) at: </w:t>
      </w:r>
    </w:p>
    <w:p w:rsidR="004365CC" w:rsidRPr="00B36754" w:rsidRDefault="001E129C" w:rsidP="004365CC">
      <w:pPr>
        <w:pStyle w:val="NoSpacing"/>
        <w:rPr>
          <w:rFonts w:ascii="Ebrima" w:hAnsi="Ebrima"/>
          <w:i/>
        </w:rPr>
      </w:pPr>
      <w:hyperlink r:id="rId9" w:history="1">
        <w:r w:rsidR="004365CC" w:rsidRPr="00B36754">
          <w:rPr>
            <w:rStyle w:val="Hyperlink"/>
            <w:rFonts w:ascii="Ebrima" w:hAnsi="Ebrima"/>
          </w:rPr>
          <w:t>https://www.youtube.com/watch?v=abIS8LjCcMI&amp;list=RDabIS8LjCcMI&amp;start_radio=1&amp;t=15</w:t>
        </w:r>
      </w:hyperlink>
    </w:p>
    <w:p w:rsidR="004365CC" w:rsidRPr="005B227E" w:rsidRDefault="004365CC" w:rsidP="004365CC">
      <w:pPr>
        <w:pStyle w:val="NoSpacing"/>
        <w:rPr>
          <w:rFonts w:ascii="Ebrima" w:hAnsi="Ebrima"/>
        </w:rPr>
      </w:pPr>
    </w:p>
    <w:p w:rsidR="004365CC" w:rsidRDefault="004365CC" w:rsidP="004365CC">
      <w:pPr>
        <w:pStyle w:val="NoSpacing"/>
        <w:numPr>
          <w:ilvl w:val="0"/>
          <w:numId w:val="4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Teachers may wish to use the music suggested alongside the pictures of Elisabeth Catez and the quotations, perhaps displayed </w:t>
      </w:r>
      <w:r w:rsidR="005A6C01">
        <w:rPr>
          <w:rFonts w:ascii="Ebrima" w:hAnsi="Ebrima"/>
          <w:sz w:val="24"/>
          <w:szCs w:val="24"/>
        </w:rPr>
        <w:t>on the white board</w:t>
      </w:r>
      <w:r>
        <w:rPr>
          <w:rFonts w:ascii="Ebrima" w:hAnsi="Ebrima"/>
          <w:sz w:val="24"/>
          <w:szCs w:val="24"/>
        </w:rPr>
        <w:t xml:space="preserve">. The piece from ‘Chopin’ is one </w:t>
      </w:r>
      <w:r w:rsidR="005A6C01">
        <w:rPr>
          <w:rFonts w:ascii="Ebrima" w:hAnsi="Ebrima"/>
          <w:sz w:val="24"/>
          <w:szCs w:val="24"/>
        </w:rPr>
        <w:t xml:space="preserve">that </w:t>
      </w:r>
      <w:r>
        <w:rPr>
          <w:rFonts w:ascii="Ebrima" w:hAnsi="Ebrima"/>
          <w:sz w:val="24"/>
          <w:szCs w:val="24"/>
        </w:rPr>
        <w:t xml:space="preserve">Elisabeth Catez would have known well. This activity is around </w:t>
      </w:r>
      <w:r w:rsidRPr="00854226">
        <w:rPr>
          <w:rFonts w:ascii="Ebrima" w:hAnsi="Ebrima"/>
          <w:sz w:val="24"/>
          <w:szCs w:val="24"/>
        </w:rPr>
        <w:t>human gifts and qualities</w:t>
      </w:r>
      <w:r w:rsidR="004C0F78">
        <w:rPr>
          <w:rFonts w:ascii="Ebrima" w:hAnsi="Ebrima"/>
          <w:sz w:val="24"/>
          <w:szCs w:val="24"/>
        </w:rPr>
        <w:t xml:space="preserve"> we detect in ourselves and others. It </w:t>
      </w:r>
      <w:r>
        <w:rPr>
          <w:rFonts w:ascii="Ebrima" w:hAnsi="Ebrima"/>
          <w:sz w:val="24"/>
          <w:szCs w:val="24"/>
        </w:rPr>
        <w:t xml:space="preserve">explores whether we </w:t>
      </w:r>
      <w:r w:rsidR="005A6C01">
        <w:rPr>
          <w:rFonts w:ascii="Ebrima" w:hAnsi="Ebrima"/>
          <w:sz w:val="24"/>
          <w:szCs w:val="24"/>
        </w:rPr>
        <w:t>as individuals gather our energies</w:t>
      </w:r>
      <w:r>
        <w:rPr>
          <w:rFonts w:ascii="Ebrima" w:hAnsi="Ebrima"/>
          <w:sz w:val="24"/>
          <w:szCs w:val="24"/>
        </w:rPr>
        <w:t xml:space="preserve"> from contact and </w:t>
      </w:r>
      <w:r w:rsidR="005A6C01">
        <w:rPr>
          <w:rFonts w:ascii="Ebrima" w:hAnsi="Ebrima"/>
          <w:sz w:val="24"/>
          <w:szCs w:val="24"/>
        </w:rPr>
        <w:t xml:space="preserve">from </w:t>
      </w:r>
      <w:r>
        <w:rPr>
          <w:rFonts w:ascii="Ebrima" w:hAnsi="Ebrima"/>
          <w:sz w:val="24"/>
          <w:szCs w:val="24"/>
        </w:rPr>
        <w:t>communication with others (</w:t>
      </w:r>
      <w:r w:rsidRPr="00854226">
        <w:rPr>
          <w:rFonts w:ascii="Ebrima" w:hAnsi="Ebrima"/>
          <w:i/>
          <w:sz w:val="24"/>
          <w:szCs w:val="24"/>
        </w:rPr>
        <w:t>extrovert</w:t>
      </w:r>
      <w:r>
        <w:rPr>
          <w:rFonts w:ascii="Ebrima" w:hAnsi="Ebrima"/>
          <w:sz w:val="24"/>
          <w:szCs w:val="24"/>
        </w:rPr>
        <w:t>)</w:t>
      </w:r>
      <w:r w:rsidR="001E5620">
        <w:rPr>
          <w:rFonts w:ascii="Ebrima" w:hAnsi="Ebrima"/>
          <w:sz w:val="24"/>
          <w:szCs w:val="24"/>
        </w:rPr>
        <w:t>,</w:t>
      </w:r>
      <w:r>
        <w:rPr>
          <w:rFonts w:ascii="Ebrima" w:hAnsi="Ebrima"/>
          <w:sz w:val="24"/>
          <w:szCs w:val="24"/>
        </w:rPr>
        <w:t xml:space="preserve"> or whether we harness energy from our own company and </w:t>
      </w:r>
      <w:r w:rsidR="004C0F78">
        <w:rPr>
          <w:rFonts w:ascii="Ebrima" w:hAnsi="Ebrima"/>
          <w:sz w:val="24"/>
          <w:szCs w:val="24"/>
        </w:rPr>
        <w:t xml:space="preserve">our own interests </w:t>
      </w:r>
      <w:r>
        <w:rPr>
          <w:rFonts w:ascii="Ebrima" w:hAnsi="Ebrima"/>
          <w:sz w:val="24"/>
          <w:szCs w:val="24"/>
        </w:rPr>
        <w:t>without</w:t>
      </w:r>
      <w:r w:rsidR="004C0F78">
        <w:rPr>
          <w:rFonts w:ascii="Ebrima" w:hAnsi="Ebrima"/>
          <w:sz w:val="24"/>
          <w:szCs w:val="24"/>
        </w:rPr>
        <w:t xml:space="preserve"> regular social </w:t>
      </w:r>
      <w:proofErr w:type="gramStart"/>
      <w:r w:rsidR="004C0F78">
        <w:rPr>
          <w:rFonts w:ascii="Ebrima" w:hAnsi="Ebrima"/>
          <w:sz w:val="24"/>
          <w:szCs w:val="24"/>
        </w:rPr>
        <w:t xml:space="preserve">interaction </w:t>
      </w:r>
      <w:r>
        <w:rPr>
          <w:rFonts w:ascii="Ebrima" w:hAnsi="Ebrima"/>
          <w:sz w:val="24"/>
          <w:szCs w:val="24"/>
        </w:rPr>
        <w:t xml:space="preserve"> (</w:t>
      </w:r>
      <w:proofErr w:type="gramEnd"/>
      <w:r w:rsidRPr="00D36410">
        <w:rPr>
          <w:rFonts w:ascii="Ebrima" w:hAnsi="Ebrima"/>
          <w:i/>
          <w:sz w:val="24"/>
          <w:szCs w:val="24"/>
        </w:rPr>
        <w:t>introvert</w:t>
      </w:r>
      <w:r w:rsidR="004C0F78">
        <w:rPr>
          <w:rFonts w:ascii="Ebrima" w:hAnsi="Ebrima"/>
          <w:sz w:val="24"/>
          <w:szCs w:val="24"/>
        </w:rPr>
        <w:t>) …</w:t>
      </w:r>
      <w:r>
        <w:rPr>
          <w:rFonts w:ascii="Ebrima" w:hAnsi="Ebrima"/>
          <w:sz w:val="24"/>
          <w:szCs w:val="24"/>
        </w:rPr>
        <w:t>or indeed a combination of both!</w:t>
      </w:r>
      <w:r w:rsidR="001E5620">
        <w:rPr>
          <w:rFonts w:ascii="Ebrima" w:hAnsi="Ebrima"/>
          <w:sz w:val="24"/>
          <w:szCs w:val="24"/>
        </w:rPr>
        <w:t xml:space="preserve"> What was Elisabeth?</w:t>
      </w:r>
    </w:p>
    <w:p w:rsidR="004365CC" w:rsidRDefault="004365CC" w:rsidP="004365CC">
      <w:pPr>
        <w:pStyle w:val="NoSpacing"/>
        <w:ind w:left="720"/>
        <w:rPr>
          <w:rFonts w:ascii="Ebrima" w:hAnsi="Ebrima"/>
          <w:sz w:val="24"/>
          <w:szCs w:val="24"/>
        </w:rPr>
      </w:pPr>
    </w:p>
    <w:p w:rsidR="004365CC" w:rsidRDefault="004365CC" w:rsidP="004C0F78">
      <w:pPr>
        <w:pStyle w:val="NoSpacing"/>
        <w:numPr>
          <w:ilvl w:val="0"/>
          <w:numId w:val="4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This section of the scheme evaluates what pupils may have already learnt in </w:t>
      </w:r>
      <w:r w:rsidRPr="004C0F78">
        <w:rPr>
          <w:rFonts w:ascii="Ebrima" w:hAnsi="Ebrima"/>
          <w:b/>
          <w:sz w:val="24"/>
          <w:szCs w:val="24"/>
        </w:rPr>
        <w:t xml:space="preserve">KS </w:t>
      </w:r>
      <w:r w:rsidR="006D1874" w:rsidRPr="004C0F78">
        <w:rPr>
          <w:rFonts w:ascii="Ebrima" w:hAnsi="Ebrima"/>
          <w:b/>
          <w:sz w:val="24"/>
          <w:szCs w:val="24"/>
        </w:rPr>
        <w:t>1</w:t>
      </w:r>
      <w:r w:rsidR="006D1874">
        <w:rPr>
          <w:rFonts w:ascii="Ebrima" w:hAnsi="Ebrima"/>
          <w:sz w:val="24"/>
          <w:szCs w:val="24"/>
        </w:rPr>
        <w:t xml:space="preserve"> and </w:t>
      </w:r>
      <w:r w:rsidR="006D1874" w:rsidRPr="004C0F78">
        <w:rPr>
          <w:rFonts w:ascii="Ebrima" w:hAnsi="Ebrima"/>
          <w:b/>
          <w:sz w:val="24"/>
          <w:szCs w:val="24"/>
        </w:rPr>
        <w:t>KS</w:t>
      </w:r>
      <w:r w:rsidRPr="004C0F78">
        <w:rPr>
          <w:rFonts w:ascii="Ebrima" w:hAnsi="Ebrima"/>
          <w:b/>
          <w:sz w:val="24"/>
          <w:szCs w:val="24"/>
        </w:rPr>
        <w:t xml:space="preserve">2 </w:t>
      </w:r>
      <w:r w:rsidR="004C0F78" w:rsidRPr="004C0F78">
        <w:rPr>
          <w:rFonts w:ascii="Ebrima" w:hAnsi="Ebrima"/>
          <w:b/>
          <w:sz w:val="24"/>
          <w:szCs w:val="24"/>
        </w:rPr>
        <w:t>RE</w:t>
      </w:r>
      <w:r w:rsidR="004C0F78">
        <w:rPr>
          <w:rFonts w:ascii="Ebrima" w:hAnsi="Ebrima"/>
          <w:sz w:val="24"/>
          <w:szCs w:val="24"/>
        </w:rPr>
        <w:t xml:space="preserve"> around the significance of the sacraments</w:t>
      </w:r>
      <w:r>
        <w:rPr>
          <w:rFonts w:ascii="Ebrima" w:hAnsi="Ebrima"/>
          <w:sz w:val="24"/>
          <w:szCs w:val="24"/>
        </w:rPr>
        <w:t xml:space="preserve"> as </w:t>
      </w:r>
      <w:r w:rsidR="004C0F78">
        <w:rPr>
          <w:rFonts w:ascii="Ebrima" w:hAnsi="Ebrima"/>
          <w:sz w:val="24"/>
          <w:szCs w:val="24"/>
        </w:rPr>
        <w:t>‘celebration’ and</w:t>
      </w:r>
      <w:r>
        <w:rPr>
          <w:rFonts w:ascii="Ebrima" w:hAnsi="Ebrima"/>
          <w:sz w:val="24"/>
          <w:szCs w:val="24"/>
        </w:rPr>
        <w:t xml:space="preserve"> </w:t>
      </w:r>
      <w:r w:rsidR="004C0F78">
        <w:rPr>
          <w:rFonts w:ascii="Ebrima" w:hAnsi="Ebrima"/>
          <w:sz w:val="24"/>
          <w:szCs w:val="24"/>
        </w:rPr>
        <w:t xml:space="preserve">‘healing’ </w:t>
      </w:r>
      <w:r>
        <w:rPr>
          <w:rFonts w:ascii="Ebrima" w:hAnsi="Ebrima"/>
          <w:sz w:val="24"/>
          <w:szCs w:val="24"/>
        </w:rPr>
        <w:t>in the regular life of the Church. Again we are considering the ‘gift of God’s grace’ thro</w:t>
      </w:r>
      <w:r w:rsidR="005C2E9C">
        <w:rPr>
          <w:rFonts w:ascii="Ebrima" w:hAnsi="Ebrima"/>
          <w:sz w:val="24"/>
          <w:szCs w:val="24"/>
        </w:rPr>
        <w:t>ugh the words of Elisabeth</w:t>
      </w:r>
      <w:r>
        <w:rPr>
          <w:rFonts w:ascii="Ebrima" w:hAnsi="Ebrima"/>
          <w:sz w:val="24"/>
          <w:szCs w:val="24"/>
        </w:rPr>
        <w:t xml:space="preserve"> and we are looking at how communities might ‘pool’ their gifts and talents at</w:t>
      </w:r>
      <w:r w:rsidR="006D1874">
        <w:rPr>
          <w:rFonts w:ascii="Ebrima" w:hAnsi="Ebrima"/>
          <w:sz w:val="24"/>
          <w:szCs w:val="24"/>
        </w:rPr>
        <w:t xml:space="preserve"> times of difficulty and crisis. Some students may be aware of </w:t>
      </w:r>
      <w:r>
        <w:rPr>
          <w:rFonts w:ascii="Ebrima" w:hAnsi="Ebrima"/>
          <w:sz w:val="24"/>
          <w:szCs w:val="24"/>
        </w:rPr>
        <w:t xml:space="preserve">support </w:t>
      </w:r>
      <w:r w:rsidR="006D1874">
        <w:rPr>
          <w:rFonts w:ascii="Ebrima" w:hAnsi="Ebrima"/>
          <w:sz w:val="24"/>
          <w:szCs w:val="24"/>
        </w:rPr>
        <w:t xml:space="preserve">schemes for </w:t>
      </w:r>
      <w:r w:rsidR="004C0F78">
        <w:rPr>
          <w:rFonts w:ascii="Ebrima" w:hAnsi="Ebrima"/>
          <w:sz w:val="24"/>
          <w:szCs w:val="24"/>
        </w:rPr>
        <w:t>vulnerable people over recent months. They should be given opportunities t</w:t>
      </w:r>
      <w:r>
        <w:rPr>
          <w:rFonts w:ascii="Ebrima" w:hAnsi="Ebrima"/>
          <w:sz w:val="24"/>
          <w:szCs w:val="24"/>
        </w:rPr>
        <w:t xml:space="preserve">o </w:t>
      </w:r>
      <w:r w:rsidR="004C0F78">
        <w:rPr>
          <w:rFonts w:ascii="Ebrima" w:hAnsi="Ebrima"/>
          <w:sz w:val="24"/>
          <w:szCs w:val="24"/>
        </w:rPr>
        <w:t xml:space="preserve">share how we collectively </w:t>
      </w:r>
      <w:r>
        <w:rPr>
          <w:rFonts w:ascii="Ebrima" w:hAnsi="Ebrima"/>
          <w:sz w:val="24"/>
          <w:szCs w:val="24"/>
        </w:rPr>
        <w:t xml:space="preserve">‘go beyond’ the dark and </w:t>
      </w:r>
      <w:r w:rsidR="004C0F78">
        <w:rPr>
          <w:rFonts w:ascii="Ebrima" w:hAnsi="Ebrima"/>
          <w:sz w:val="24"/>
          <w:szCs w:val="24"/>
        </w:rPr>
        <w:t xml:space="preserve">most </w:t>
      </w:r>
      <w:r>
        <w:rPr>
          <w:rFonts w:ascii="Ebrima" w:hAnsi="Ebrima"/>
          <w:sz w:val="24"/>
          <w:szCs w:val="24"/>
        </w:rPr>
        <w:t xml:space="preserve">challenging moments to feel close to the presence of God </w:t>
      </w:r>
      <w:r w:rsidR="004C0F78">
        <w:rPr>
          <w:rFonts w:ascii="Ebrima" w:hAnsi="Ebrima"/>
          <w:sz w:val="24"/>
          <w:szCs w:val="24"/>
        </w:rPr>
        <w:t xml:space="preserve">once </w:t>
      </w:r>
      <w:r>
        <w:rPr>
          <w:rFonts w:ascii="Ebrima" w:hAnsi="Ebrima"/>
          <w:sz w:val="24"/>
          <w:szCs w:val="24"/>
        </w:rPr>
        <w:t>again. The prayer is a shortened version of a prayer attributed to St. Teresa of Avila.</w:t>
      </w:r>
      <w:r w:rsidR="00E334E9" w:rsidRPr="00E334E9">
        <w:rPr>
          <w:rFonts w:ascii="Ebrima" w:hAnsi="Ebrima"/>
          <w:sz w:val="24"/>
          <w:szCs w:val="24"/>
        </w:rPr>
        <w:t xml:space="preserve"> </w:t>
      </w:r>
      <w:r w:rsidR="00E334E9">
        <w:rPr>
          <w:rFonts w:ascii="Ebrima" w:hAnsi="Ebrima"/>
          <w:sz w:val="24"/>
          <w:szCs w:val="24"/>
        </w:rPr>
        <w:t xml:space="preserve"> Alternatively read: </w:t>
      </w:r>
      <w:r w:rsidR="00E334E9" w:rsidRPr="00E334E9">
        <w:rPr>
          <w:rFonts w:ascii="Ebrima" w:hAnsi="Ebrima"/>
          <w:i/>
          <w:sz w:val="24"/>
          <w:szCs w:val="24"/>
        </w:rPr>
        <w:t>Genesis 1:14-19.</w:t>
      </w:r>
    </w:p>
    <w:p w:rsidR="004C0F78" w:rsidRPr="004C0F78" w:rsidRDefault="004C0F78" w:rsidP="004C0F78">
      <w:pPr>
        <w:pStyle w:val="NoSpacing"/>
        <w:rPr>
          <w:rFonts w:ascii="Ebrima" w:hAnsi="Ebrima"/>
          <w:sz w:val="24"/>
          <w:szCs w:val="24"/>
        </w:rPr>
      </w:pPr>
    </w:p>
    <w:p w:rsidR="004365CC" w:rsidRPr="005B227E" w:rsidRDefault="004365CC" w:rsidP="005B227E">
      <w:pPr>
        <w:pStyle w:val="NoSpacing"/>
        <w:numPr>
          <w:ilvl w:val="0"/>
          <w:numId w:val="4"/>
        </w:numPr>
        <w:rPr>
          <w:rFonts w:ascii="Ebrima" w:hAnsi="Ebrima"/>
          <w:sz w:val="24"/>
          <w:szCs w:val="24"/>
        </w:rPr>
      </w:pPr>
      <w:r w:rsidRPr="005B227E">
        <w:rPr>
          <w:rFonts w:ascii="Ebrima" w:hAnsi="Ebrima"/>
          <w:sz w:val="24"/>
          <w:szCs w:val="24"/>
        </w:rPr>
        <w:t>Here we are l</w:t>
      </w:r>
      <w:r w:rsidR="005C2E9C">
        <w:rPr>
          <w:rFonts w:ascii="Ebrima" w:hAnsi="Ebrima"/>
          <w:sz w:val="24"/>
          <w:szCs w:val="24"/>
        </w:rPr>
        <w:t>ooking at positive routines and habits</w:t>
      </w:r>
      <w:r w:rsidR="004C0F78" w:rsidRPr="005B227E">
        <w:rPr>
          <w:rFonts w:ascii="Ebrima" w:hAnsi="Ebrima"/>
          <w:sz w:val="24"/>
          <w:szCs w:val="24"/>
        </w:rPr>
        <w:t xml:space="preserve"> and keeping </w:t>
      </w:r>
      <w:r w:rsidRPr="005B227E">
        <w:rPr>
          <w:rFonts w:ascii="Ebrima" w:hAnsi="Ebrima"/>
          <w:sz w:val="24"/>
          <w:szCs w:val="24"/>
        </w:rPr>
        <w:t xml:space="preserve">a healthy focus on the day ahead. Food and drink </w:t>
      </w:r>
      <w:r w:rsidR="004C0F78" w:rsidRPr="005B227E">
        <w:rPr>
          <w:rFonts w:ascii="Ebrima" w:hAnsi="Ebrima"/>
          <w:sz w:val="24"/>
          <w:szCs w:val="24"/>
        </w:rPr>
        <w:t xml:space="preserve">of course </w:t>
      </w:r>
      <w:r w:rsidRPr="005B227E">
        <w:rPr>
          <w:rFonts w:ascii="Ebrima" w:hAnsi="Ebrima"/>
          <w:sz w:val="24"/>
          <w:szCs w:val="24"/>
        </w:rPr>
        <w:t>can sustain us through</w:t>
      </w:r>
      <w:r w:rsidR="005B227E" w:rsidRPr="005B227E">
        <w:rPr>
          <w:rFonts w:ascii="Ebrima" w:hAnsi="Ebrima"/>
          <w:sz w:val="24"/>
          <w:szCs w:val="24"/>
        </w:rPr>
        <w:t>out</w:t>
      </w:r>
      <w:r w:rsidRPr="005B227E">
        <w:rPr>
          <w:rFonts w:ascii="Ebrima" w:hAnsi="Ebrima"/>
          <w:sz w:val="24"/>
          <w:szCs w:val="24"/>
        </w:rPr>
        <w:t xml:space="preserve"> the </w:t>
      </w:r>
      <w:r w:rsidR="005B227E" w:rsidRPr="005B227E">
        <w:rPr>
          <w:rFonts w:ascii="Ebrima" w:hAnsi="Ebrima"/>
          <w:sz w:val="24"/>
          <w:szCs w:val="24"/>
        </w:rPr>
        <w:t>day. Silence, stillness and prayer</w:t>
      </w:r>
      <w:r w:rsidR="005C2E9C">
        <w:rPr>
          <w:rFonts w:ascii="Ebrima" w:hAnsi="Ebrima"/>
          <w:sz w:val="24"/>
          <w:szCs w:val="24"/>
        </w:rPr>
        <w:t xml:space="preserve"> are also perhaps </w:t>
      </w:r>
      <w:r w:rsidR="005B227E" w:rsidRPr="005B227E">
        <w:rPr>
          <w:rFonts w:ascii="Ebrima" w:hAnsi="Ebrima"/>
          <w:sz w:val="24"/>
          <w:szCs w:val="24"/>
        </w:rPr>
        <w:t>a</w:t>
      </w:r>
      <w:r w:rsidRPr="005B227E">
        <w:rPr>
          <w:rFonts w:ascii="Ebrima" w:hAnsi="Ebrima"/>
          <w:sz w:val="24"/>
          <w:szCs w:val="24"/>
        </w:rPr>
        <w:t xml:space="preserve"> means of restoring balance when we feel ‘out of sorts’. It is </w:t>
      </w:r>
      <w:r w:rsidR="005B227E" w:rsidRPr="005B227E">
        <w:rPr>
          <w:rFonts w:ascii="Ebrima" w:hAnsi="Ebrima"/>
          <w:sz w:val="24"/>
          <w:szCs w:val="24"/>
        </w:rPr>
        <w:t xml:space="preserve">important </w:t>
      </w:r>
      <w:r w:rsidRPr="005B227E">
        <w:rPr>
          <w:rFonts w:ascii="Ebrima" w:hAnsi="Ebrima"/>
          <w:sz w:val="24"/>
          <w:szCs w:val="24"/>
        </w:rPr>
        <w:t>f</w:t>
      </w:r>
      <w:r w:rsidR="005B227E" w:rsidRPr="005B227E">
        <w:rPr>
          <w:rFonts w:ascii="Ebrima" w:hAnsi="Ebrima"/>
          <w:sz w:val="24"/>
          <w:szCs w:val="24"/>
        </w:rPr>
        <w:t>or pupils to have the chance</w:t>
      </w:r>
      <w:r w:rsidRPr="005B227E">
        <w:rPr>
          <w:rFonts w:ascii="Ebrima" w:hAnsi="Ebrima"/>
          <w:sz w:val="24"/>
          <w:szCs w:val="24"/>
        </w:rPr>
        <w:t xml:space="preserve"> to express their worries and feelings about ‘</w:t>
      </w:r>
      <w:r w:rsidR="005B227E" w:rsidRPr="005B227E">
        <w:rPr>
          <w:rFonts w:ascii="Ebrima" w:hAnsi="Ebrima"/>
          <w:sz w:val="24"/>
          <w:szCs w:val="24"/>
        </w:rPr>
        <w:t xml:space="preserve">significant </w:t>
      </w:r>
      <w:r w:rsidRPr="005B227E">
        <w:rPr>
          <w:rFonts w:ascii="Ebrima" w:hAnsi="Ebrima"/>
          <w:sz w:val="24"/>
          <w:szCs w:val="24"/>
        </w:rPr>
        <w:t xml:space="preserve">others’ in their lives at this point. Maybe the ‘adult world’ looks very different to them </w:t>
      </w:r>
      <w:r w:rsidR="005B227E" w:rsidRPr="005B227E">
        <w:rPr>
          <w:rFonts w:ascii="Ebrima" w:hAnsi="Ebrima"/>
          <w:sz w:val="24"/>
          <w:szCs w:val="24"/>
        </w:rPr>
        <w:t>now than it</w:t>
      </w:r>
      <w:r w:rsidRPr="005B227E">
        <w:rPr>
          <w:rFonts w:ascii="Ebrima" w:hAnsi="Ebrima"/>
          <w:sz w:val="24"/>
          <w:szCs w:val="24"/>
        </w:rPr>
        <w:t xml:space="preserve"> did some months ago. Yet, there are ‘patterns of</w:t>
      </w:r>
      <w:r w:rsidR="005B227E" w:rsidRPr="005B227E">
        <w:rPr>
          <w:rFonts w:ascii="Ebrima" w:hAnsi="Ebrima"/>
          <w:sz w:val="24"/>
          <w:szCs w:val="24"/>
        </w:rPr>
        <w:t xml:space="preserve"> community</w:t>
      </w:r>
      <w:r w:rsidRPr="005B227E">
        <w:rPr>
          <w:rFonts w:ascii="Ebrima" w:hAnsi="Ebrima"/>
          <w:sz w:val="24"/>
          <w:szCs w:val="24"/>
        </w:rPr>
        <w:t xml:space="preserve">’ </w:t>
      </w:r>
      <w:r w:rsidR="005B227E" w:rsidRPr="005B227E">
        <w:rPr>
          <w:rFonts w:ascii="Ebrima" w:hAnsi="Ebrima"/>
          <w:sz w:val="24"/>
          <w:szCs w:val="24"/>
        </w:rPr>
        <w:t xml:space="preserve">and ‘patterns of nature’ </w:t>
      </w:r>
      <w:r w:rsidRPr="005B227E">
        <w:rPr>
          <w:rFonts w:ascii="Ebrima" w:hAnsi="Ebrima"/>
          <w:sz w:val="24"/>
          <w:szCs w:val="24"/>
        </w:rPr>
        <w:t>that can help soothe and re-assure. If appropriate a short class survey about how people prepare themselves in the mornings could be conducted</w:t>
      </w:r>
      <w:r w:rsidR="005B227E" w:rsidRPr="005B227E">
        <w:rPr>
          <w:rFonts w:ascii="Ebrima" w:hAnsi="Ebrima"/>
          <w:sz w:val="24"/>
          <w:szCs w:val="24"/>
        </w:rPr>
        <w:t xml:space="preserve"> here</w:t>
      </w:r>
      <w:r w:rsidRPr="005B227E">
        <w:rPr>
          <w:rFonts w:ascii="Ebrima" w:hAnsi="Ebrima"/>
          <w:sz w:val="24"/>
          <w:szCs w:val="24"/>
        </w:rPr>
        <w:t xml:space="preserve">? </w:t>
      </w:r>
      <w:r w:rsidR="005B227E" w:rsidRPr="005B227E">
        <w:rPr>
          <w:rFonts w:ascii="Ebrima" w:hAnsi="Ebrima"/>
          <w:sz w:val="24"/>
          <w:szCs w:val="24"/>
        </w:rPr>
        <w:t xml:space="preserve">Or run as a ‘further activity’ in the final lesson. </w:t>
      </w:r>
    </w:p>
    <w:p w:rsidR="005B227E" w:rsidRDefault="005B227E" w:rsidP="004365CC">
      <w:pPr>
        <w:pStyle w:val="NoSpacing"/>
        <w:rPr>
          <w:rFonts w:ascii="Ebrima" w:hAnsi="Ebrima"/>
          <w:sz w:val="24"/>
          <w:szCs w:val="24"/>
        </w:rPr>
      </w:pPr>
    </w:p>
    <w:p w:rsidR="001E5620" w:rsidRDefault="004365CC" w:rsidP="004365CC">
      <w:pPr>
        <w:pStyle w:val="NoSpacing"/>
        <w:rPr>
          <w:rFonts w:ascii="Ebrima" w:hAnsi="Ebrima"/>
          <w:lang w:val="fr-FR"/>
        </w:rPr>
      </w:pPr>
      <w:r w:rsidRPr="00172A82">
        <w:rPr>
          <w:rFonts w:ascii="Ebrima" w:hAnsi="Ebrima"/>
          <w:u w:val="single"/>
        </w:rPr>
        <w:t>Further Activities:</w:t>
      </w:r>
      <w:r w:rsidR="005C2E9C" w:rsidRPr="00172A82">
        <w:rPr>
          <w:rFonts w:ascii="Ebrima" w:hAnsi="Ebrima"/>
        </w:rPr>
        <w:t xml:space="preserve"> These can be used as ‘whole class activities’ or as pupil ‘extension activities’ and/or to assess responses and progress of individual pupils in line with </w:t>
      </w:r>
      <w:r w:rsidR="005C2E9C" w:rsidRPr="00172A82">
        <w:rPr>
          <w:rFonts w:ascii="Ebrima" w:hAnsi="Ebrima"/>
          <w:b/>
        </w:rPr>
        <w:t>AT 1</w:t>
      </w:r>
      <w:r w:rsidR="005C2E9C" w:rsidRPr="00172A82">
        <w:rPr>
          <w:rFonts w:ascii="Ebrima" w:hAnsi="Ebrima"/>
        </w:rPr>
        <w:t xml:space="preserve"> and </w:t>
      </w:r>
      <w:r w:rsidR="005C2E9C" w:rsidRPr="00172A82">
        <w:rPr>
          <w:rFonts w:ascii="Ebrima" w:hAnsi="Ebrima"/>
          <w:b/>
        </w:rPr>
        <w:t>AT 2</w:t>
      </w:r>
      <w:r w:rsidR="005C2E9C" w:rsidRPr="00172A82">
        <w:rPr>
          <w:rFonts w:ascii="Ebrima" w:hAnsi="Ebrima"/>
        </w:rPr>
        <w:t xml:space="preserve"> above and the key strand ‘Journeying </w:t>
      </w:r>
      <w:proofErr w:type="gramStart"/>
      <w:r w:rsidR="005C2E9C" w:rsidRPr="00172A82">
        <w:rPr>
          <w:rFonts w:ascii="Ebrima" w:hAnsi="Ebrima"/>
        </w:rPr>
        <w:t>In</w:t>
      </w:r>
      <w:proofErr w:type="gramEnd"/>
      <w:r w:rsidR="005C2E9C" w:rsidRPr="00172A82">
        <w:rPr>
          <w:rFonts w:ascii="Ebrima" w:hAnsi="Ebrima"/>
        </w:rPr>
        <w:t xml:space="preserve"> Reflection and </w:t>
      </w:r>
      <w:r w:rsidR="00172A82" w:rsidRPr="00172A82">
        <w:rPr>
          <w:rFonts w:ascii="Ebrima" w:hAnsi="Ebrima"/>
        </w:rPr>
        <w:t>Contemplation</w:t>
      </w:r>
      <w:r w:rsidR="004A0DDF">
        <w:rPr>
          <w:rFonts w:ascii="Ebrima" w:hAnsi="Ebrima"/>
        </w:rPr>
        <w:t>’</w:t>
      </w:r>
      <w:r w:rsidR="00172A82" w:rsidRPr="00172A82">
        <w:rPr>
          <w:rFonts w:ascii="Ebrima" w:hAnsi="Ebrima"/>
        </w:rPr>
        <w:t xml:space="preserve">. </w:t>
      </w:r>
      <w:r w:rsidRPr="00172A82">
        <w:rPr>
          <w:rFonts w:ascii="Ebrima" w:hAnsi="Ebrima"/>
        </w:rPr>
        <w:t>Human ‘symbols of courage’ might include ‘key workers’</w:t>
      </w:r>
      <w:r w:rsidR="00172A82">
        <w:rPr>
          <w:rFonts w:ascii="Ebrima" w:hAnsi="Ebrima"/>
        </w:rPr>
        <w:t xml:space="preserve"> and ‘medical professionals’ </w:t>
      </w:r>
      <w:r w:rsidR="00172A82" w:rsidRPr="00172A82">
        <w:rPr>
          <w:rFonts w:ascii="Ebrima" w:hAnsi="Ebrima"/>
        </w:rPr>
        <w:t>at</w:t>
      </w:r>
      <w:r w:rsidRPr="00172A82">
        <w:rPr>
          <w:rFonts w:ascii="Ebrima" w:hAnsi="Ebrima"/>
        </w:rPr>
        <w:t xml:space="preserve"> this critical time. </w:t>
      </w:r>
      <w:r w:rsidR="004A0DDF">
        <w:rPr>
          <w:rFonts w:ascii="Ebrima" w:hAnsi="Ebrima"/>
        </w:rPr>
        <w:t>And importantly…</w:t>
      </w:r>
      <w:r w:rsidR="00172A82">
        <w:rPr>
          <w:rFonts w:ascii="Ebrima" w:hAnsi="Ebrima"/>
        </w:rPr>
        <w:t xml:space="preserve">‘our teachers’!! The French translation is: </w:t>
      </w:r>
      <w:r w:rsidR="004A0DDF">
        <w:rPr>
          <w:rFonts w:ascii="Ebrima" w:hAnsi="Ebrima"/>
        </w:rPr>
        <w:t>‘</w:t>
      </w:r>
      <w:r w:rsidR="003E38CD">
        <w:rPr>
          <w:rFonts w:ascii="Ebrima" w:hAnsi="Ebrima"/>
          <w:i/>
          <w:lang w:val="fr-FR"/>
        </w:rPr>
        <w:t>J</w:t>
      </w:r>
      <w:r w:rsidR="00CA7E1B" w:rsidRPr="00EB2AE6">
        <w:rPr>
          <w:rFonts w:ascii="Ebrima" w:hAnsi="Ebrima"/>
          <w:i/>
          <w:lang w:val="fr-FR"/>
        </w:rPr>
        <w:t xml:space="preserve">oue du piano pour nous </w:t>
      </w:r>
      <w:proofErr w:type="spellStart"/>
      <w:proofErr w:type="gramStart"/>
      <w:r w:rsidR="00CA7E1B" w:rsidRPr="00EB2AE6">
        <w:rPr>
          <w:rFonts w:ascii="Ebrima" w:hAnsi="Ebrima"/>
          <w:i/>
          <w:lang w:val="fr-FR"/>
        </w:rPr>
        <w:t>Sabeth</w:t>
      </w:r>
      <w:proofErr w:type="spellEnd"/>
      <w:r w:rsidR="00CA7E1B" w:rsidRPr="00EB2AE6">
        <w:rPr>
          <w:rFonts w:ascii="Ebrima" w:hAnsi="Ebrima"/>
          <w:i/>
          <w:lang w:val="fr-FR"/>
        </w:rPr>
        <w:t> !</w:t>
      </w:r>
      <w:proofErr w:type="gramEnd"/>
      <w:r w:rsidR="00CA7E1B">
        <w:rPr>
          <w:rFonts w:ascii="Ebrima" w:hAnsi="Ebrima"/>
          <w:lang w:val="fr-FR"/>
        </w:rPr>
        <w:t>’</w:t>
      </w:r>
      <w:r w:rsidR="003E38CD">
        <w:rPr>
          <w:rFonts w:ascii="Ebrima" w:hAnsi="Ebrima"/>
          <w:lang w:val="fr-FR"/>
        </w:rPr>
        <w:t>’</w:t>
      </w:r>
    </w:p>
    <w:p w:rsidR="004365CC" w:rsidRPr="001E5620" w:rsidRDefault="001E5620" w:rsidP="001E5620">
      <w:pPr>
        <w:rPr>
          <w:rFonts w:ascii="Ebrima" w:hAnsi="Ebrima"/>
          <w:lang w:val="fr-FR"/>
        </w:rPr>
      </w:pPr>
      <w:r>
        <w:rPr>
          <w:rFonts w:ascii="Ebrima" w:hAnsi="Ebrima"/>
          <w:lang w:val="fr-FR"/>
        </w:rPr>
        <w:br w:type="page"/>
      </w:r>
      <w:r w:rsidR="00236D9B">
        <w:rPr>
          <w:rFonts w:ascii="Ebrima" w:eastAsia="Calibri" w:hAnsi="Ebrima" w:cs="Lucida Sans Unicode"/>
          <w:b/>
          <w:sz w:val="28"/>
          <w:szCs w:val="28"/>
          <w:u w:val="single"/>
        </w:rPr>
        <w:lastRenderedPageBreak/>
        <w:t>Teacher Notes/</w:t>
      </w:r>
      <w:r w:rsidR="004365CC" w:rsidRPr="00D8713E">
        <w:rPr>
          <w:rFonts w:ascii="Ebrima" w:eastAsia="Calibri" w:hAnsi="Ebrima" w:cs="Lucida Sans Unicode"/>
          <w:b/>
          <w:sz w:val="28"/>
          <w:szCs w:val="28"/>
          <w:u w:val="single"/>
        </w:rPr>
        <w:t>AE</w:t>
      </w:r>
      <w:r w:rsidR="004A0DDF">
        <w:rPr>
          <w:rFonts w:ascii="Ebrima" w:eastAsia="Calibri" w:hAnsi="Ebrima" w:cs="Lucida Sans Unicode"/>
          <w:b/>
          <w:sz w:val="28"/>
          <w:szCs w:val="28"/>
          <w:u w:val="single"/>
        </w:rPr>
        <w:t xml:space="preserve">CI </w:t>
      </w:r>
      <w:proofErr w:type="gramStart"/>
      <w:r w:rsidR="004A0DDF">
        <w:rPr>
          <w:rFonts w:ascii="Ebrima" w:eastAsia="Calibri" w:hAnsi="Ebrima" w:cs="Lucida Sans Unicode"/>
          <w:b/>
          <w:sz w:val="28"/>
          <w:szCs w:val="28"/>
          <w:u w:val="single"/>
        </w:rPr>
        <w:t>KS2W321120 :</w:t>
      </w:r>
      <w:proofErr w:type="gramEnd"/>
      <w:r w:rsidR="004A0DDF">
        <w:rPr>
          <w:rFonts w:ascii="Ebrima" w:eastAsia="Calibri" w:hAnsi="Ebrima" w:cs="Lucida Sans Unicode"/>
          <w:b/>
          <w:sz w:val="28"/>
          <w:szCs w:val="28"/>
          <w:u w:val="single"/>
        </w:rPr>
        <w:t xml:space="preserve"> ‘Gaze, Reflect and </w:t>
      </w:r>
      <w:r w:rsidR="004365CC" w:rsidRPr="00D8713E">
        <w:rPr>
          <w:rFonts w:ascii="Ebrima" w:eastAsia="Calibri" w:hAnsi="Ebrima" w:cs="Lucida Sans Unicode"/>
          <w:b/>
          <w:sz w:val="28"/>
          <w:szCs w:val="28"/>
          <w:u w:val="single"/>
        </w:rPr>
        <w:t>C</w:t>
      </w:r>
      <w:r w:rsidR="004A0DDF">
        <w:rPr>
          <w:rFonts w:ascii="Ebrima" w:eastAsia="Calibri" w:hAnsi="Ebrima" w:cs="Lucida Sans Unicode"/>
          <w:b/>
          <w:sz w:val="28"/>
          <w:szCs w:val="28"/>
          <w:u w:val="single"/>
        </w:rPr>
        <w:t>r</w:t>
      </w:r>
      <w:r w:rsidR="004365CC" w:rsidRPr="00D8713E">
        <w:rPr>
          <w:rFonts w:ascii="Ebrima" w:eastAsia="Calibri" w:hAnsi="Ebrima" w:cs="Lucida Sans Unicode"/>
          <w:b/>
          <w:sz w:val="28"/>
          <w:szCs w:val="28"/>
          <w:u w:val="single"/>
        </w:rPr>
        <w:t>ystallize’</w:t>
      </w:r>
    </w:p>
    <w:p w:rsidR="004365CC" w:rsidRDefault="004365CC" w:rsidP="004365CC">
      <w:pPr>
        <w:pStyle w:val="NoSpacing"/>
        <w:rPr>
          <w:rFonts w:ascii="Ebrima" w:hAnsi="Ebrima"/>
          <w:sz w:val="24"/>
          <w:szCs w:val="24"/>
        </w:rPr>
      </w:pPr>
      <w:r w:rsidRPr="003D0DCD">
        <w:rPr>
          <w:rFonts w:ascii="Ebrima" w:hAnsi="Ebrima"/>
          <w:b/>
          <w:sz w:val="24"/>
          <w:szCs w:val="24"/>
          <w:u w:val="single"/>
        </w:rPr>
        <w:t>Image</w:t>
      </w:r>
      <w:r w:rsidR="003D0DCD">
        <w:rPr>
          <w:rFonts w:ascii="Ebrima" w:hAnsi="Ebrima"/>
          <w:b/>
          <w:sz w:val="24"/>
          <w:szCs w:val="24"/>
        </w:rPr>
        <w:t>:</w:t>
      </w:r>
      <w:r w:rsidR="003D0DCD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Elisabeth Catez at ‘Google Images’ (search</w:t>
      </w:r>
      <w:r w:rsidR="006D1874">
        <w:rPr>
          <w:rFonts w:ascii="Ebrima" w:hAnsi="Ebrima"/>
          <w:sz w:val="24"/>
          <w:szCs w:val="24"/>
        </w:rPr>
        <w:t xml:space="preserve"> for</w:t>
      </w:r>
      <w:r>
        <w:rPr>
          <w:rFonts w:ascii="Ebrima" w:hAnsi="Ebrima"/>
          <w:sz w:val="24"/>
          <w:szCs w:val="24"/>
        </w:rPr>
        <w:t xml:space="preserve"> ‘Elisabeth Catez child’)</w:t>
      </w:r>
    </w:p>
    <w:p w:rsidR="003D0DCD" w:rsidRPr="00AC253C" w:rsidRDefault="003D0DCD" w:rsidP="004365CC">
      <w:pPr>
        <w:pStyle w:val="NoSpacing"/>
        <w:rPr>
          <w:rFonts w:ascii="Ebrima" w:hAnsi="Ebrima"/>
          <w:sz w:val="24"/>
          <w:szCs w:val="24"/>
        </w:rPr>
      </w:pPr>
      <w:r w:rsidRPr="003D0DCD">
        <w:rPr>
          <w:rFonts w:ascii="Ebrima" w:hAnsi="Ebrima"/>
          <w:b/>
          <w:sz w:val="24"/>
          <w:szCs w:val="24"/>
          <w:u w:val="single"/>
        </w:rPr>
        <w:t>Quotation</w:t>
      </w:r>
      <w:r>
        <w:rPr>
          <w:rFonts w:ascii="Ebrima" w:hAnsi="Ebrima"/>
          <w:sz w:val="24"/>
          <w:szCs w:val="24"/>
        </w:rPr>
        <w:t>:</w:t>
      </w:r>
      <w:r w:rsidR="00236D9B">
        <w:rPr>
          <w:rFonts w:ascii="Ebrima" w:hAnsi="Ebrima"/>
          <w:sz w:val="24"/>
          <w:szCs w:val="24"/>
        </w:rPr>
        <w:t xml:space="preserve"> Focus on the key word ‘</w:t>
      </w:r>
      <w:r w:rsidR="00236D9B">
        <w:rPr>
          <w:rFonts w:ascii="Ebrima" w:hAnsi="Ebrima"/>
          <w:sz w:val="24"/>
          <w:szCs w:val="24"/>
          <w:u w:val="single"/>
        </w:rPr>
        <w:t>commitment’</w:t>
      </w:r>
      <w:r w:rsidR="00236D9B">
        <w:rPr>
          <w:rFonts w:ascii="Ebrima" w:hAnsi="Ebrima"/>
          <w:sz w:val="24"/>
          <w:szCs w:val="24"/>
        </w:rPr>
        <w:t xml:space="preserve"> and </w:t>
      </w:r>
      <w:r w:rsidR="001E5620">
        <w:rPr>
          <w:rFonts w:ascii="Ebrima" w:hAnsi="Ebrima"/>
          <w:sz w:val="24"/>
          <w:szCs w:val="24"/>
        </w:rPr>
        <w:t xml:space="preserve">on personal </w:t>
      </w:r>
      <w:r w:rsidR="001E5620" w:rsidRPr="001E5620">
        <w:rPr>
          <w:rFonts w:ascii="Ebrima" w:hAnsi="Ebrima"/>
          <w:sz w:val="24"/>
          <w:szCs w:val="24"/>
          <w:u w:val="single"/>
        </w:rPr>
        <w:t>growth</w:t>
      </w:r>
      <w:r w:rsidR="00AC253C">
        <w:rPr>
          <w:rFonts w:ascii="Ebrima" w:hAnsi="Ebrima"/>
          <w:sz w:val="24"/>
          <w:szCs w:val="24"/>
          <w:u w:val="single"/>
        </w:rPr>
        <w:t xml:space="preserve"> </w:t>
      </w:r>
    </w:p>
    <w:p w:rsidR="004365CC" w:rsidRDefault="004365CC" w:rsidP="004365CC">
      <w:pPr>
        <w:pStyle w:val="NoSpacing"/>
        <w:rPr>
          <w:rFonts w:ascii="Ebrima" w:hAnsi="Ebrima"/>
          <w:sz w:val="24"/>
          <w:szCs w:val="24"/>
        </w:rPr>
      </w:pPr>
      <w:r w:rsidRPr="003D0DCD">
        <w:rPr>
          <w:rFonts w:ascii="Ebrima" w:hAnsi="Ebrima"/>
          <w:b/>
          <w:sz w:val="24"/>
          <w:szCs w:val="24"/>
          <w:u w:val="single"/>
        </w:rPr>
        <w:t>Music</w:t>
      </w:r>
      <w:r w:rsidR="003D0DCD">
        <w:rPr>
          <w:rFonts w:ascii="Ebrima" w:hAnsi="Ebrima"/>
          <w:b/>
          <w:sz w:val="24"/>
          <w:szCs w:val="24"/>
        </w:rPr>
        <w:t>:</w:t>
      </w:r>
      <w:r w:rsidR="003D0DCD">
        <w:rPr>
          <w:rFonts w:ascii="Ebrima" w:hAnsi="Ebrima"/>
          <w:sz w:val="24"/>
          <w:szCs w:val="24"/>
        </w:rPr>
        <w:t xml:space="preserve"> </w:t>
      </w:r>
      <w:r w:rsidR="00442DA7">
        <w:rPr>
          <w:rFonts w:ascii="Ebrima" w:hAnsi="Ebrima"/>
          <w:sz w:val="24"/>
          <w:szCs w:val="24"/>
        </w:rPr>
        <w:t>‘You Are The L</w:t>
      </w:r>
      <w:r w:rsidR="00AC253C">
        <w:rPr>
          <w:rFonts w:ascii="Ebrima" w:hAnsi="Ebrima"/>
          <w:sz w:val="24"/>
          <w:szCs w:val="24"/>
        </w:rPr>
        <w:t>ight Of The World’</w:t>
      </w:r>
      <w:r w:rsidR="00AC253C" w:rsidRPr="00AC253C">
        <w:rPr>
          <w:rFonts w:ascii="Ebrima" w:hAnsi="Ebrima"/>
          <w:sz w:val="24"/>
          <w:szCs w:val="24"/>
        </w:rPr>
        <w:t xml:space="preserve"> </w:t>
      </w:r>
      <w:r w:rsidR="00AC253C">
        <w:rPr>
          <w:rFonts w:ascii="Ebrima" w:hAnsi="Ebrima"/>
          <w:sz w:val="24"/>
          <w:szCs w:val="24"/>
        </w:rPr>
        <w:t>(</w:t>
      </w:r>
      <w:r w:rsidR="00AC253C" w:rsidRPr="00AC253C">
        <w:rPr>
          <w:rFonts w:ascii="Ebrima" w:hAnsi="Ebrima"/>
          <w:sz w:val="24"/>
          <w:szCs w:val="24"/>
        </w:rPr>
        <w:t>Oslo Gospel Choir</w:t>
      </w:r>
      <w:r w:rsidR="00AC253C">
        <w:rPr>
          <w:rFonts w:ascii="Ebrima" w:hAnsi="Ebrima"/>
          <w:sz w:val="24"/>
          <w:szCs w:val="24"/>
        </w:rPr>
        <w:t xml:space="preserve">) </w:t>
      </w:r>
      <w:r>
        <w:rPr>
          <w:rFonts w:ascii="Ebrima" w:hAnsi="Ebrima"/>
          <w:sz w:val="24"/>
          <w:szCs w:val="24"/>
        </w:rPr>
        <w:t>at:</w:t>
      </w:r>
    </w:p>
    <w:p w:rsidR="004365CC" w:rsidRPr="00B36754" w:rsidRDefault="001E129C" w:rsidP="004365CC">
      <w:pPr>
        <w:pStyle w:val="NoSpacing"/>
        <w:rPr>
          <w:rFonts w:ascii="Ebrima" w:hAnsi="Ebrima"/>
        </w:rPr>
      </w:pPr>
      <w:hyperlink r:id="rId10" w:history="1">
        <w:r w:rsidR="004365CC" w:rsidRPr="00B36754">
          <w:rPr>
            <w:rStyle w:val="Hyperlink"/>
            <w:rFonts w:ascii="Ebrima" w:hAnsi="Ebrima"/>
          </w:rPr>
          <w:t>https://www.youtube.com/watch?v=ZChYBm6eC9c</w:t>
        </w:r>
      </w:hyperlink>
    </w:p>
    <w:p w:rsidR="004365CC" w:rsidRDefault="004365CC" w:rsidP="004365CC">
      <w:pPr>
        <w:pStyle w:val="NoSpacing"/>
        <w:rPr>
          <w:rFonts w:ascii="Ebrima" w:hAnsi="Ebrima"/>
          <w:sz w:val="24"/>
          <w:szCs w:val="24"/>
        </w:rPr>
      </w:pPr>
    </w:p>
    <w:p w:rsidR="004365CC" w:rsidRDefault="004365CC" w:rsidP="004365CC">
      <w:pPr>
        <w:pStyle w:val="NoSpacing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This section of the scheme</w:t>
      </w:r>
      <w:r w:rsidR="0049644E">
        <w:rPr>
          <w:rFonts w:ascii="Ebrima" w:hAnsi="Ebrima"/>
          <w:sz w:val="24"/>
          <w:szCs w:val="24"/>
        </w:rPr>
        <w:t>/unit</w:t>
      </w:r>
      <w:r>
        <w:rPr>
          <w:rFonts w:ascii="Ebrima" w:hAnsi="Ebrima"/>
          <w:sz w:val="24"/>
          <w:szCs w:val="24"/>
        </w:rPr>
        <w:t xml:space="preserve"> might be best supplemented by a focus on a ‘symbol of faith’ </w:t>
      </w:r>
      <w:r w:rsidR="00442DA7">
        <w:rPr>
          <w:rFonts w:ascii="Ebrima" w:hAnsi="Ebrima"/>
          <w:sz w:val="24"/>
          <w:szCs w:val="24"/>
        </w:rPr>
        <w:t>such as a crucifix, a</w:t>
      </w:r>
      <w:r>
        <w:rPr>
          <w:rFonts w:ascii="Ebrima" w:hAnsi="Ebrima"/>
          <w:sz w:val="24"/>
          <w:szCs w:val="24"/>
        </w:rPr>
        <w:t xml:space="preserve"> candle</w:t>
      </w:r>
      <w:r w:rsidR="00442DA7">
        <w:rPr>
          <w:rFonts w:ascii="Ebrima" w:hAnsi="Ebrima"/>
          <w:sz w:val="24"/>
          <w:szCs w:val="24"/>
        </w:rPr>
        <w:t xml:space="preserve"> or an icon</w:t>
      </w:r>
      <w:r>
        <w:rPr>
          <w:rFonts w:ascii="Ebrima" w:hAnsi="Ebrima"/>
          <w:sz w:val="24"/>
          <w:szCs w:val="24"/>
        </w:rPr>
        <w:t xml:space="preserve">. Pupils should be given the time and the space to ‘drift’ a little away from the world and its current worries. Their ‘gaze’ might turn from symbol, to image of Elisabeth, to one another or to their physical surroundings - a loving faith community of which they are a valued </w:t>
      </w:r>
      <w:r w:rsidR="00442DA7">
        <w:rPr>
          <w:rFonts w:ascii="Ebrima" w:hAnsi="Ebrima"/>
          <w:sz w:val="24"/>
          <w:szCs w:val="24"/>
        </w:rPr>
        <w:t xml:space="preserve">and integral </w:t>
      </w:r>
      <w:r>
        <w:rPr>
          <w:rFonts w:ascii="Ebrima" w:hAnsi="Ebrima"/>
          <w:sz w:val="24"/>
          <w:szCs w:val="24"/>
        </w:rPr>
        <w:t xml:space="preserve">part! The five categories </w:t>
      </w:r>
      <w:r w:rsidR="00442DA7">
        <w:rPr>
          <w:rFonts w:ascii="Ebrima" w:hAnsi="Ebrima"/>
          <w:sz w:val="24"/>
          <w:szCs w:val="24"/>
        </w:rPr>
        <w:t xml:space="preserve">suggested </w:t>
      </w:r>
      <w:r>
        <w:rPr>
          <w:rFonts w:ascii="Ebrima" w:hAnsi="Ebrima"/>
          <w:sz w:val="24"/>
          <w:szCs w:val="24"/>
        </w:rPr>
        <w:t>are quick reference points around how human life can change and people can ‘grow’ with the positive influence of others</w:t>
      </w:r>
      <w:r w:rsidR="000702FF">
        <w:rPr>
          <w:rFonts w:ascii="Ebrima" w:hAnsi="Ebrima"/>
          <w:sz w:val="24"/>
          <w:szCs w:val="24"/>
        </w:rPr>
        <w:t xml:space="preserve"> upon them</w:t>
      </w:r>
      <w:r>
        <w:rPr>
          <w:rFonts w:ascii="Ebrima" w:hAnsi="Ebrima"/>
          <w:sz w:val="24"/>
          <w:szCs w:val="24"/>
        </w:rPr>
        <w:t>. Even a historical figure like Jesus</w:t>
      </w:r>
      <w:r w:rsidR="000702FF">
        <w:rPr>
          <w:rFonts w:ascii="Ebrima" w:hAnsi="Ebrima"/>
          <w:sz w:val="24"/>
          <w:szCs w:val="24"/>
        </w:rPr>
        <w:t xml:space="preserve"> of Nazareth or Elisabeth Catez can shape and expand our outlook</w:t>
      </w:r>
      <w:r>
        <w:rPr>
          <w:rFonts w:ascii="Ebrima" w:hAnsi="Ebrima"/>
          <w:sz w:val="24"/>
          <w:szCs w:val="24"/>
        </w:rPr>
        <w:t xml:space="preserve">. </w:t>
      </w:r>
    </w:p>
    <w:p w:rsidR="004365CC" w:rsidRDefault="004365CC" w:rsidP="004365CC">
      <w:pPr>
        <w:pStyle w:val="NoSpacing"/>
        <w:ind w:left="720"/>
        <w:rPr>
          <w:rFonts w:ascii="Ebrima" w:hAnsi="Ebrima"/>
          <w:sz w:val="24"/>
          <w:szCs w:val="24"/>
        </w:rPr>
      </w:pPr>
    </w:p>
    <w:p w:rsidR="004365CC" w:rsidRDefault="004365CC" w:rsidP="004365CC">
      <w:pPr>
        <w:pStyle w:val="NoSpacing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In this section we are again examining the ‘question of suffering’ and feelings of ‘disconnect’ from one another. The class might wish to consider how we remain ‘influenced’ by a whole series of factors in our daily life – the weather, the mood of those around us, the football! For </w:t>
      </w:r>
      <w:r w:rsidR="00AC253C">
        <w:rPr>
          <w:rFonts w:ascii="Ebrima" w:hAnsi="Ebrima"/>
          <w:sz w:val="24"/>
          <w:szCs w:val="24"/>
        </w:rPr>
        <w:t xml:space="preserve">Christians </w:t>
      </w:r>
      <w:r>
        <w:rPr>
          <w:rFonts w:ascii="Ebrima" w:hAnsi="Ebrima"/>
          <w:sz w:val="24"/>
          <w:szCs w:val="24"/>
        </w:rPr>
        <w:t xml:space="preserve">the ‘person of Jesus’ presents one true message about our worth and </w:t>
      </w:r>
      <w:r w:rsidR="00AC253C">
        <w:rPr>
          <w:rFonts w:ascii="Ebrima" w:hAnsi="Ebrima"/>
          <w:sz w:val="24"/>
          <w:szCs w:val="24"/>
        </w:rPr>
        <w:t xml:space="preserve">about </w:t>
      </w:r>
      <w:r w:rsidR="00371D79">
        <w:rPr>
          <w:rFonts w:ascii="Ebrima" w:hAnsi="Ebrima"/>
          <w:sz w:val="24"/>
          <w:szCs w:val="24"/>
        </w:rPr>
        <w:t xml:space="preserve">the presence </w:t>
      </w:r>
      <w:r w:rsidR="000702FF">
        <w:rPr>
          <w:rFonts w:ascii="Ebrima" w:hAnsi="Ebrima"/>
          <w:sz w:val="24"/>
          <w:szCs w:val="24"/>
        </w:rPr>
        <w:t>of God</w:t>
      </w:r>
      <w:r>
        <w:rPr>
          <w:rFonts w:ascii="Ebrima" w:hAnsi="Ebrima"/>
          <w:sz w:val="24"/>
          <w:szCs w:val="24"/>
        </w:rPr>
        <w:t>. We can be confident and content knowing that we all ‘refle</w:t>
      </w:r>
      <w:r w:rsidR="00AC253C">
        <w:rPr>
          <w:rFonts w:ascii="Ebrima" w:hAnsi="Ebrima"/>
          <w:sz w:val="24"/>
          <w:szCs w:val="24"/>
        </w:rPr>
        <w:t>ct’ something of our Creator God</w:t>
      </w:r>
      <w:r>
        <w:rPr>
          <w:rFonts w:ascii="Ebrima" w:hAnsi="Ebrima"/>
          <w:sz w:val="24"/>
          <w:szCs w:val="24"/>
        </w:rPr>
        <w:t>. The suggested ‘reflection exercise’ coul</w:t>
      </w:r>
      <w:r w:rsidR="00AC253C">
        <w:rPr>
          <w:rFonts w:ascii="Ebrima" w:hAnsi="Ebrima"/>
          <w:sz w:val="24"/>
          <w:szCs w:val="24"/>
        </w:rPr>
        <w:t>d work as an individual activity</w:t>
      </w:r>
      <w:r>
        <w:rPr>
          <w:rFonts w:ascii="Ebrima" w:hAnsi="Ebrima"/>
          <w:sz w:val="24"/>
          <w:szCs w:val="24"/>
        </w:rPr>
        <w:t xml:space="preserve">, with pupils </w:t>
      </w:r>
      <w:r w:rsidR="00AC253C">
        <w:rPr>
          <w:rFonts w:ascii="Ebrima" w:hAnsi="Ebrima"/>
          <w:sz w:val="24"/>
          <w:szCs w:val="24"/>
        </w:rPr>
        <w:t xml:space="preserve">in turn using </w:t>
      </w:r>
      <w:r>
        <w:rPr>
          <w:rFonts w:ascii="Ebrima" w:hAnsi="Ebrima"/>
          <w:sz w:val="24"/>
          <w:szCs w:val="24"/>
        </w:rPr>
        <w:t xml:space="preserve">the </w:t>
      </w:r>
      <w:r w:rsidR="00AC253C">
        <w:rPr>
          <w:rFonts w:ascii="Ebrima" w:hAnsi="Ebrima"/>
          <w:sz w:val="24"/>
          <w:szCs w:val="24"/>
        </w:rPr>
        <w:t xml:space="preserve">one </w:t>
      </w:r>
      <w:r>
        <w:rPr>
          <w:rFonts w:ascii="Ebrima" w:hAnsi="Ebrima"/>
          <w:sz w:val="24"/>
          <w:szCs w:val="24"/>
        </w:rPr>
        <w:t xml:space="preserve">mirror </w:t>
      </w:r>
      <w:r w:rsidR="00AC253C">
        <w:rPr>
          <w:rFonts w:ascii="Ebrima" w:hAnsi="Ebrima"/>
          <w:sz w:val="24"/>
          <w:szCs w:val="24"/>
        </w:rPr>
        <w:t xml:space="preserve">in a short time frame </w:t>
      </w:r>
      <w:r>
        <w:rPr>
          <w:rFonts w:ascii="Ebrima" w:hAnsi="Ebrima"/>
          <w:sz w:val="24"/>
          <w:szCs w:val="24"/>
        </w:rPr>
        <w:t>and reporting back to the class</w:t>
      </w:r>
      <w:r w:rsidR="00AC253C">
        <w:rPr>
          <w:rFonts w:ascii="Ebrima" w:hAnsi="Ebrima"/>
          <w:sz w:val="24"/>
          <w:szCs w:val="24"/>
        </w:rPr>
        <w:t xml:space="preserve"> so as to keep the activity light hearted.</w:t>
      </w:r>
    </w:p>
    <w:p w:rsidR="004365CC" w:rsidRPr="00517ABB" w:rsidRDefault="004365CC" w:rsidP="004365CC">
      <w:pPr>
        <w:pStyle w:val="NoSpacing"/>
        <w:rPr>
          <w:rFonts w:ascii="Ebrima" w:hAnsi="Ebrima"/>
          <w:sz w:val="24"/>
          <w:szCs w:val="24"/>
        </w:rPr>
      </w:pPr>
    </w:p>
    <w:p w:rsidR="00371D79" w:rsidRPr="00343B8B" w:rsidRDefault="0049644E" w:rsidP="00371D79">
      <w:pPr>
        <w:pStyle w:val="NoSpacing"/>
        <w:numPr>
          <w:ilvl w:val="0"/>
          <w:numId w:val="5"/>
        </w:numPr>
        <w:rPr>
          <w:rFonts w:ascii="Segoe UI Emoji" w:hAnsi="Segoe UI Emoji"/>
        </w:rPr>
      </w:pPr>
      <w:r>
        <w:rPr>
          <w:rFonts w:ascii="Segoe UI Emoji" w:hAnsi="Segoe UI Emoji"/>
        </w:rPr>
        <w:t>Finally, this element of the scheme of work</w:t>
      </w:r>
      <w:r w:rsidR="004365CC" w:rsidRPr="00343B8B">
        <w:rPr>
          <w:rFonts w:ascii="Segoe UI Emoji" w:hAnsi="Segoe UI Emoji"/>
        </w:rPr>
        <w:t xml:space="preserve"> is about building some sense of resilience and strength in the context of the ‘Covid 19 pandemic’. The suggested clip of ‘</w:t>
      </w:r>
      <w:proofErr w:type="spellStart"/>
      <w:r w:rsidR="004365CC" w:rsidRPr="00343B8B">
        <w:rPr>
          <w:rFonts w:ascii="Segoe UI Emoji" w:hAnsi="Segoe UI Emoji"/>
        </w:rPr>
        <w:t>Einaudi</w:t>
      </w:r>
      <w:proofErr w:type="spellEnd"/>
      <w:r w:rsidR="004365CC" w:rsidRPr="00343B8B">
        <w:rPr>
          <w:rFonts w:ascii="Segoe UI Emoji" w:hAnsi="Segoe UI Emoji"/>
        </w:rPr>
        <w:t xml:space="preserve">’ could raise questions about other topics such as ‘climate change’ which cause anxiety for </w:t>
      </w:r>
      <w:r w:rsidR="00371D79" w:rsidRPr="00343B8B">
        <w:rPr>
          <w:rFonts w:ascii="Segoe UI Emoji" w:hAnsi="Segoe UI Emoji"/>
        </w:rPr>
        <w:t xml:space="preserve">our </w:t>
      </w:r>
      <w:r w:rsidR="004365CC" w:rsidRPr="00343B8B">
        <w:rPr>
          <w:rFonts w:ascii="Segoe UI Emoji" w:hAnsi="Segoe UI Emoji"/>
        </w:rPr>
        <w:t xml:space="preserve">young people. </w:t>
      </w:r>
      <w:r w:rsidR="00343B8B" w:rsidRPr="00343B8B">
        <w:rPr>
          <w:rFonts w:ascii="Segoe UI Emoji" w:hAnsi="Segoe UI Emoji"/>
        </w:rPr>
        <w:t>The ‘Spike Milligan’ poem is in complete contrast</w:t>
      </w:r>
      <w:r w:rsidR="00C86E6F">
        <w:rPr>
          <w:rFonts w:ascii="Segoe UI Emoji" w:hAnsi="Segoe UI Emoji"/>
        </w:rPr>
        <w:t xml:space="preserve"> (they might like to try</w:t>
      </w:r>
      <w:r w:rsidR="00EB2AE6">
        <w:rPr>
          <w:rFonts w:ascii="Segoe UI Emoji" w:hAnsi="Segoe UI Emoji"/>
        </w:rPr>
        <w:t xml:space="preserve"> their own</w:t>
      </w:r>
      <w:r w:rsidR="00C86E6F">
        <w:rPr>
          <w:rFonts w:ascii="Segoe UI Emoji" w:hAnsi="Segoe UI Emoji"/>
        </w:rPr>
        <w:t xml:space="preserve"> poems</w:t>
      </w:r>
      <w:r w:rsidR="00EB2AE6">
        <w:rPr>
          <w:rFonts w:ascii="Segoe UI Emoji" w:hAnsi="Segoe UI Emoji"/>
        </w:rPr>
        <w:t>).</w:t>
      </w:r>
      <w:r w:rsidR="00343B8B" w:rsidRPr="00343B8B">
        <w:rPr>
          <w:rFonts w:ascii="Segoe UI Emoji" w:hAnsi="Segoe UI Emoji"/>
        </w:rPr>
        <w:t xml:space="preserve"> </w:t>
      </w:r>
      <w:r w:rsidR="004365CC" w:rsidRPr="00343B8B">
        <w:rPr>
          <w:rFonts w:ascii="Segoe UI Emoji" w:hAnsi="Segoe UI Emoji"/>
        </w:rPr>
        <w:t>The ‘Crystal</w:t>
      </w:r>
      <w:r w:rsidR="00EB2AE6">
        <w:rPr>
          <w:rFonts w:ascii="Segoe UI Emoji" w:hAnsi="Segoe UI Emoji"/>
        </w:rPr>
        <w:t>l</w:t>
      </w:r>
      <w:r w:rsidR="004365CC" w:rsidRPr="00343B8B">
        <w:rPr>
          <w:rFonts w:ascii="Segoe UI Emoji" w:hAnsi="Segoe UI Emoji"/>
        </w:rPr>
        <w:t xml:space="preserve">ize’ game is a little similar to the game </w:t>
      </w:r>
      <w:r w:rsidR="00371D79" w:rsidRPr="00343B8B">
        <w:rPr>
          <w:rFonts w:ascii="Segoe UI Emoji" w:hAnsi="Segoe UI Emoji"/>
        </w:rPr>
        <w:t xml:space="preserve">of </w:t>
      </w:r>
      <w:r w:rsidR="00343B8B" w:rsidRPr="00343B8B">
        <w:rPr>
          <w:rFonts w:ascii="Segoe UI Emoji" w:hAnsi="Segoe UI Emoji"/>
        </w:rPr>
        <w:t>‘Statues’!</w:t>
      </w:r>
      <w:r w:rsidR="004365CC" w:rsidRPr="00343B8B">
        <w:rPr>
          <w:rFonts w:ascii="Segoe UI Emoji" w:hAnsi="Segoe UI Emoji"/>
        </w:rPr>
        <w:t xml:space="preserve"> </w:t>
      </w:r>
      <w:r w:rsidR="00371D79" w:rsidRPr="00343B8B">
        <w:rPr>
          <w:rFonts w:ascii="Segoe UI Emoji" w:hAnsi="Segoe UI Emoji"/>
        </w:rPr>
        <w:t xml:space="preserve">The </w:t>
      </w:r>
      <w:r w:rsidR="00944088">
        <w:rPr>
          <w:rFonts w:ascii="Segoe UI Emoji" w:hAnsi="Segoe UI Emoji"/>
        </w:rPr>
        <w:t xml:space="preserve">concept of the </w:t>
      </w:r>
      <w:r w:rsidR="00371D79" w:rsidRPr="00343B8B">
        <w:rPr>
          <w:rFonts w:ascii="Segoe UI Emoji" w:hAnsi="Segoe UI Emoji"/>
        </w:rPr>
        <w:t>Trinity has in fact sometimes been</w:t>
      </w:r>
      <w:r w:rsidR="0018253B" w:rsidRPr="00343B8B">
        <w:rPr>
          <w:rFonts w:ascii="Segoe UI Emoji" w:hAnsi="Segoe UI Emoji"/>
        </w:rPr>
        <w:t xml:space="preserve"> </w:t>
      </w:r>
      <w:r w:rsidR="00944088">
        <w:rPr>
          <w:rFonts w:ascii="Segoe UI Emoji" w:hAnsi="Segoe UI Emoji"/>
        </w:rPr>
        <w:t xml:space="preserve">explained </w:t>
      </w:r>
      <w:r w:rsidR="0018253B" w:rsidRPr="00343B8B">
        <w:rPr>
          <w:rFonts w:ascii="Segoe UI Emoji" w:hAnsi="Segoe UI Emoji"/>
        </w:rPr>
        <w:t xml:space="preserve">in relation to </w:t>
      </w:r>
      <w:r w:rsidR="00371D79" w:rsidRPr="00343B8B">
        <w:rPr>
          <w:rFonts w:ascii="Segoe UI Emoji" w:hAnsi="Segoe UI Emoji"/>
        </w:rPr>
        <w:t xml:space="preserve">the </w:t>
      </w:r>
      <w:r w:rsidR="0018253B" w:rsidRPr="00343B8B">
        <w:rPr>
          <w:rFonts w:ascii="Segoe UI Emoji" w:hAnsi="Segoe UI Emoji"/>
        </w:rPr>
        <w:t>three forms of water – gas, liquid and air</w:t>
      </w:r>
      <w:r w:rsidR="00371D79" w:rsidRPr="00343B8B">
        <w:rPr>
          <w:rFonts w:ascii="Segoe UI Emoji" w:hAnsi="Segoe UI Emoji"/>
        </w:rPr>
        <w:t xml:space="preserve"> (inadequately perhaps as the three are not co-existing!) T</w:t>
      </w:r>
      <w:r w:rsidR="0018253B" w:rsidRPr="00343B8B">
        <w:rPr>
          <w:rFonts w:ascii="Segoe UI Emoji" w:hAnsi="Segoe UI Emoji"/>
        </w:rPr>
        <w:t xml:space="preserve">he font change </w:t>
      </w:r>
      <w:r w:rsidR="00343B8B" w:rsidRPr="00343B8B">
        <w:rPr>
          <w:rFonts w:ascii="Segoe UI Emoji" w:hAnsi="Segoe UI Emoji"/>
        </w:rPr>
        <w:t xml:space="preserve">on the worksheet </w:t>
      </w:r>
      <w:r w:rsidR="0018253B" w:rsidRPr="00343B8B">
        <w:rPr>
          <w:rFonts w:ascii="Segoe UI Emoji" w:hAnsi="Segoe UI Emoji"/>
        </w:rPr>
        <w:t xml:space="preserve">is a subtle attempt at making this point about </w:t>
      </w:r>
      <w:r w:rsidR="00343B8B" w:rsidRPr="00343B8B">
        <w:rPr>
          <w:rFonts w:ascii="Segoe UI Emoji" w:hAnsi="Segoe UI Emoji"/>
        </w:rPr>
        <w:t xml:space="preserve">the </w:t>
      </w:r>
      <w:r w:rsidR="0018253B" w:rsidRPr="00343B8B">
        <w:rPr>
          <w:rFonts w:ascii="Segoe UI Emoji" w:hAnsi="Segoe UI Emoji"/>
        </w:rPr>
        <w:t xml:space="preserve">changeless and </w:t>
      </w:r>
      <w:r w:rsidR="00343B8B" w:rsidRPr="00343B8B">
        <w:rPr>
          <w:rFonts w:ascii="Segoe UI Emoji" w:hAnsi="Segoe UI Emoji"/>
        </w:rPr>
        <w:t xml:space="preserve">the </w:t>
      </w:r>
      <w:r w:rsidR="0018253B" w:rsidRPr="00343B8B">
        <w:rPr>
          <w:rFonts w:ascii="Segoe UI Emoji" w:hAnsi="Segoe UI Emoji"/>
        </w:rPr>
        <w:t xml:space="preserve">changing! </w:t>
      </w:r>
      <w:r w:rsidR="004365CC" w:rsidRPr="00343B8B">
        <w:rPr>
          <w:rFonts w:ascii="Segoe UI Emoji" w:hAnsi="Segoe UI Emoji"/>
        </w:rPr>
        <w:t xml:space="preserve">In our final reference to Elisabeth Catez, the class should explore how her commitment to God and to the Church, through her Carmelite vocation and her change of name, deepened </w:t>
      </w:r>
      <w:r w:rsidR="00343B8B" w:rsidRPr="00343B8B">
        <w:rPr>
          <w:rFonts w:ascii="Segoe UI Emoji" w:hAnsi="Segoe UI Emoji"/>
        </w:rPr>
        <w:t xml:space="preserve">her faith </w:t>
      </w:r>
      <w:r w:rsidR="004365CC" w:rsidRPr="00343B8B">
        <w:rPr>
          <w:rFonts w:ascii="Segoe UI Emoji" w:hAnsi="Segoe UI Emoji"/>
        </w:rPr>
        <w:t>and strengthened her for the remainder of her life. The various ‘stars’ made b</w:t>
      </w:r>
      <w:r w:rsidR="00C86E6F">
        <w:rPr>
          <w:rFonts w:ascii="Segoe UI Emoji" w:hAnsi="Segoe UI Emoji"/>
        </w:rPr>
        <w:t>y the pupils could be displayed, with ‘</w:t>
      </w:r>
      <w:proofErr w:type="spellStart"/>
      <w:r w:rsidR="00C86E6F" w:rsidRPr="00C86E6F">
        <w:rPr>
          <w:rFonts w:ascii="Segoe UI Emoji" w:hAnsi="Segoe UI Emoji"/>
          <w:b/>
        </w:rPr>
        <w:t>Sabeth</w:t>
      </w:r>
      <w:proofErr w:type="spellEnd"/>
      <w:r w:rsidR="00C86E6F">
        <w:rPr>
          <w:rFonts w:ascii="Segoe UI Emoji" w:hAnsi="Segoe UI Emoji"/>
          <w:b/>
        </w:rPr>
        <w:t>’</w:t>
      </w:r>
      <w:r w:rsidR="00C86E6F">
        <w:rPr>
          <w:rFonts w:ascii="Segoe UI Emoji" w:hAnsi="Segoe UI Emoji"/>
        </w:rPr>
        <w:t xml:space="preserve">, in a suitable </w:t>
      </w:r>
      <w:r w:rsidR="004365CC" w:rsidRPr="00343B8B">
        <w:rPr>
          <w:rFonts w:ascii="Segoe UI Emoji" w:hAnsi="Segoe UI Emoji"/>
        </w:rPr>
        <w:t>location in the school if desired!</w:t>
      </w:r>
    </w:p>
    <w:p w:rsidR="00343B8B" w:rsidRDefault="00343B8B" w:rsidP="00343B8B">
      <w:pPr>
        <w:pStyle w:val="NoSpacing"/>
        <w:rPr>
          <w:rFonts w:ascii="Ebrima" w:hAnsi="Ebrima"/>
          <w:u w:val="single"/>
        </w:rPr>
      </w:pPr>
    </w:p>
    <w:p w:rsidR="00C86E6F" w:rsidRDefault="004365CC" w:rsidP="00343B8B">
      <w:pPr>
        <w:pStyle w:val="NoSpacing"/>
        <w:rPr>
          <w:rFonts w:ascii="Ebrima" w:hAnsi="Ebrima"/>
        </w:rPr>
      </w:pPr>
      <w:r w:rsidRPr="00371D79">
        <w:rPr>
          <w:rFonts w:ascii="Ebrima" w:hAnsi="Ebrima"/>
          <w:u w:val="single"/>
        </w:rPr>
        <w:t xml:space="preserve">Further Activities: </w:t>
      </w:r>
      <w:r w:rsidR="00EB2AE6">
        <w:rPr>
          <w:rFonts w:ascii="Ebrima" w:hAnsi="Ebrima"/>
        </w:rPr>
        <w:t xml:space="preserve"> </w:t>
      </w:r>
      <w:r w:rsidR="001B3769" w:rsidRPr="00172A82">
        <w:rPr>
          <w:rFonts w:ascii="Ebrima" w:hAnsi="Ebrima"/>
        </w:rPr>
        <w:t xml:space="preserve">These can be used as ‘whole class activities’ or as pupil ‘extension activities’ and/or to assess responses and progress of individual pupils in line with </w:t>
      </w:r>
      <w:r w:rsidR="001B3769" w:rsidRPr="00172A82">
        <w:rPr>
          <w:rFonts w:ascii="Ebrima" w:hAnsi="Ebrima"/>
          <w:b/>
        </w:rPr>
        <w:t>AT 1</w:t>
      </w:r>
      <w:r w:rsidR="001B3769" w:rsidRPr="00172A82">
        <w:rPr>
          <w:rFonts w:ascii="Ebrima" w:hAnsi="Ebrima"/>
        </w:rPr>
        <w:t xml:space="preserve"> and </w:t>
      </w:r>
      <w:r w:rsidR="001B3769" w:rsidRPr="00172A82">
        <w:rPr>
          <w:rFonts w:ascii="Ebrima" w:hAnsi="Ebrima"/>
          <w:b/>
        </w:rPr>
        <w:t>AT 2</w:t>
      </w:r>
      <w:r w:rsidR="001B3769" w:rsidRPr="00172A82">
        <w:rPr>
          <w:rFonts w:ascii="Ebrima" w:hAnsi="Ebrima"/>
        </w:rPr>
        <w:t xml:space="preserve"> above and the key strand ‘Journeying </w:t>
      </w:r>
      <w:proofErr w:type="gramStart"/>
      <w:r w:rsidR="001B3769" w:rsidRPr="00172A82">
        <w:rPr>
          <w:rFonts w:ascii="Ebrima" w:hAnsi="Ebrima"/>
        </w:rPr>
        <w:t>In</w:t>
      </w:r>
      <w:proofErr w:type="gramEnd"/>
      <w:r w:rsidR="001B3769" w:rsidRPr="00172A82">
        <w:rPr>
          <w:rFonts w:ascii="Ebrima" w:hAnsi="Ebrima"/>
        </w:rPr>
        <w:t xml:space="preserve"> Reflection and Contemplation</w:t>
      </w:r>
      <w:r w:rsidR="001B3769">
        <w:rPr>
          <w:rFonts w:ascii="Ebrima" w:hAnsi="Ebrima"/>
        </w:rPr>
        <w:t>’.</w:t>
      </w:r>
    </w:p>
    <w:p w:rsidR="00236D9B" w:rsidRPr="00C86E6F" w:rsidRDefault="00C86E6F" w:rsidP="00C86E6F">
      <w:pPr>
        <w:rPr>
          <w:rFonts w:ascii="Ebrima" w:hAnsi="Ebrima"/>
        </w:rPr>
      </w:pPr>
      <w:r>
        <w:rPr>
          <w:rFonts w:ascii="Ebrima" w:hAnsi="Ebrima"/>
        </w:rPr>
        <w:br w:type="page"/>
      </w:r>
      <w:r w:rsidR="00236D9B">
        <w:rPr>
          <w:rFonts w:ascii="Ebrima" w:hAnsi="Ebrima"/>
          <w:b/>
          <w:sz w:val="28"/>
          <w:szCs w:val="28"/>
          <w:u w:val="single"/>
        </w:rPr>
        <w:lastRenderedPageBreak/>
        <w:t>Conclusion</w:t>
      </w:r>
    </w:p>
    <w:p w:rsidR="00236D9B" w:rsidRDefault="00236D9B" w:rsidP="004365CC">
      <w:pPr>
        <w:pStyle w:val="NoSpacing"/>
        <w:rPr>
          <w:rFonts w:ascii="Ebrima" w:hAnsi="Ebrima"/>
          <w:sz w:val="24"/>
          <w:szCs w:val="24"/>
        </w:rPr>
      </w:pPr>
    </w:p>
    <w:p w:rsidR="004365CC" w:rsidRDefault="00C86E6F" w:rsidP="004365CC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In summary, we hope that this </w:t>
      </w:r>
      <w:r w:rsidR="00343B8B">
        <w:rPr>
          <w:rFonts w:ascii="Ebrima" w:hAnsi="Ebrima"/>
          <w:sz w:val="24"/>
          <w:szCs w:val="24"/>
        </w:rPr>
        <w:t>scheme</w:t>
      </w:r>
      <w:r>
        <w:rPr>
          <w:rFonts w:ascii="Ebrima" w:hAnsi="Ebrima"/>
          <w:sz w:val="24"/>
          <w:szCs w:val="24"/>
        </w:rPr>
        <w:t>/unit</w:t>
      </w:r>
      <w:r w:rsidR="00343B8B">
        <w:rPr>
          <w:rFonts w:ascii="Ebrima" w:hAnsi="Ebrima"/>
          <w:sz w:val="24"/>
          <w:szCs w:val="24"/>
        </w:rPr>
        <w:t xml:space="preserve"> of work’ is easy to use and provides a framework around the</w:t>
      </w:r>
      <w:r w:rsidR="00E334E9">
        <w:rPr>
          <w:rFonts w:ascii="Ebrima" w:hAnsi="Ebrima"/>
          <w:sz w:val="24"/>
          <w:szCs w:val="24"/>
        </w:rPr>
        <w:t xml:space="preserve"> early</w:t>
      </w:r>
      <w:r w:rsidR="00343B8B">
        <w:rPr>
          <w:rFonts w:ascii="Ebrima" w:hAnsi="Ebrima"/>
          <w:sz w:val="24"/>
          <w:szCs w:val="24"/>
        </w:rPr>
        <w:t xml:space="preserve"> life and </w:t>
      </w:r>
      <w:r w:rsidR="00E334E9">
        <w:rPr>
          <w:rFonts w:ascii="Ebrima" w:hAnsi="Ebrima"/>
          <w:sz w:val="24"/>
          <w:szCs w:val="24"/>
        </w:rPr>
        <w:t>t</w:t>
      </w:r>
      <w:r w:rsidR="001B3769">
        <w:rPr>
          <w:rFonts w:ascii="Ebrima" w:hAnsi="Ebrima"/>
          <w:sz w:val="24"/>
          <w:szCs w:val="24"/>
        </w:rPr>
        <w:t xml:space="preserve">he </w:t>
      </w:r>
      <w:r w:rsidR="00343B8B">
        <w:rPr>
          <w:rFonts w:ascii="Ebrima" w:hAnsi="Ebrima"/>
          <w:sz w:val="24"/>
          <w:szCs w:val="24"/>
        </w:rPr>
        <w:t xml:space="preserve">writings of Elisabeth Catez </w:t>
      </w:r>
      <w:r w:rsidR="001B3769">
        <w:rPr>
          <w:rFonts w:ascii="Ebrima" w:hAnsi="Ebrima"/>
          <w:sz w:val="24"/>
          <w:szCs w:val="24"/>
        </w:rPr>
        <w:t xml:space="preserve">, which in turn can be used </w:t>
      </w:r>
      <w:r>
        <w:rPr>
          <w:rFonts w:ascii="Ebrima" w:hAnsi="Ebrima"/>
          <w:sz w:val="24"/>
          <w:szCs w:val="24"/>
        </w:rPr>
        <w:t>to explore other significant</w:t>
      </w:r>
      <w:r w:rsidR="00E334E9">
        <w:rPr>
          <w:rFonts w:ascii="Ebrima" w:hAnsi="Ebrima"/>
          <w:sz w:val="24"/>
          <w:szCs w:val="24"/>
        </w:rPr>
        <w:t xml:space="preserve"> </w:t>
      </w:r>
      <w:r w:rsidR="00343B8B">
        <w:rPr>
          <w:rFonts w:ascii="Ebrima" w:hAnsi="Ebrima"/>
          <w:sz w:val="24"/>
          <w:szCs w:val="24"/>
        </w:rPr>
        <w:t>themes and topics both with</w:t>
      </w:r>
      <w:r w:rsidR="00E334E9">
        <w:rPr>
          <w:rFonts w:ascii="Ebrima" w:hAnsi="Ebrima"/>
          <w:sz w:val="24"/>
          <w:szCs w:val="24"/>
        </w:rPr>
        <w:t>in</w:t>
      </w:r>
      <w:r w:rsidR="00343B8B">
        <w:rPr>
          <w:rFonts w:ascii="Ebrima" w:hAnsi="Ebrima"/>
          <w:sz w:val="24"/>
          <w:szCs w:val="24"/>
        </w:rPr>
        <w:t xml:space="preserve"> Religious Education and beyond in the wider school curriculum. We also hope that it is relevant to the experiences of both pupils and to staff at what continues to be a </w:t>
      </w:r>
      <w:r w:rsidR="00E334E9">
        <w:rPr>
          <w:rFonts w:ascii="Ebrima" w:hAnsi="Ebrima"/>
          <w:sz w:val="24"/>
          <w:szCs w:val="24"/>
        </w:rPr>
        <w:t xml:space="preserve">very anxious and uncertain time for </w:t>
      </w:r>
      <w:r w:rsidR="005F0C51">
        <w:rPr>
          <w:rFonts w:ascii="Ebrima" w:hAnsi="Ebrima"/>
          <w:sz w:val="24"/>
          <w:szCs w:val="24"/>
        </w:rPr>
        <w:t>so many across continents.</w:t>
      </w:r>
    </w:p>
    <w:p w:rsidR="00343B8B" w:rsidRDefault="00343B8B" w:rsidP="004365CC">
      <w:pPr>
        <w:pStyle w:val="NoSpacing"/>
        <w:rPr>
          <w:rFonts w:ascii="Ebrima" w:hAnsi="Ebrima"/>
          <w:sz w:val="24"/>
          <w:szCs w:val="24"/>
        </w:rPr>
      </w:pPr>
    </w:p>
    <w:p w:rsidR="00343B8B" w:rsidRDefault="00E334E9" w:rsidP="004365CC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Finally,</w:t>
      </w:r>
      <w:r w:rsidR="00343B8B">
        <w:rPr>
          <w:rFonts w:ascii="Ebrima" w:hAnsi="Ebrima"/>
          <w:sz w:val="24"/>
          <w:szCs w:val="24"/>
        </w:rPr>
        <w:t xml:space="preserve"> we would like to offer the </w:t>
      </w:r>
      <w:r w:rsidR="00343B8B" w:rsidRPr="00E334E9">
        <w:rPr>
          <w:rFonts w:ascii="Ebrima" w:hAnsi="Ebrima"/>
          <w:b/>
          <w:sz w:val="24"/>
          <w:szCs w:val="24"/>
        </w:rPr>
        <w:t>AECI Prayer</w:t>
      </w:r>
      <w:r w:rsidR="00343B8B">
        <w:rPr>
          <w:rFonts w:ascii="Ebrima" w:hAnsi="Ebrima"/>
          <w:sz w:val="24"/>
          <w:szCs w:val="24"/>
        </w:rPr>
        <w:t xml:space="preserve"> below:</w:t>
      </w:r>
    </w:p>
    <w:p w:rsidR="001E129C" w:rsidRDefault="001E129C" w:rsidP="004365CC">
      <w:pPr>
        <w:pStyle w:val="NoSpacing"/>
        <w:rPr>
          <w:rFonts w:ascii="Ebrima" w:hAnsi="Ebrima"/>
          <w:sz w:val="24"/>
          <w:szCs w:val="24"/>
        </w:rPr>
      </w:pPr>
    </w:p>
    <w:p w:rsidR="001E129C" w:rsidRPr="001E129C" w:rsidRDefault="001E129C" w:rsidP="001E129C">
      <w:pPr>
        <w:pStyle w:val="NoSpacing"/>
        <w:rPr>
          <w:rFonts w:ascii="Ebrima" w:hAnsi="Ebrima"/>
          <w:sz w:val="24"/>
          <w:szCs w:val="24"/>
        </w:rPr>
      </w:pPr>
      <w:r w:rsidRPr="001E129C">
        <w:rPr>
          <w:rFonts w:ascii="Ebrima" w:hAnsi="Ebrima"/>
          <w:sz w:val="24"/>
          <w:szCs w:val="24"/>
          <w:u w:val="single"/>
        </w:rPr>
        <w:t xml:space="preserve">The Ami Elisabeth </w:t>
      </w:r>
      <w:proofErr w:type="spellStart"/>
      <w:r>
        <w:rPr>
          <w:rFonts w:ascii="Ebrima" w:hAnsi="Ebrima"/>
          <w:sz w:val="24"/>
          <w:szCs w:val="24"/>
          <w:u w:val="single"/>
        </w:rPr>
        <w:t>Catez</w:t>
      </w:r>
      <w:proofErr w:type="spellEnd"/>
      <w:r>
        <w:rPr>
          <w:rFonts w:ascii="Ebrima" w:hAnsi="Ebrima"/>
          <w:sz w:val="24"/>
          <w:szCs w:val="24"/>
          <w:u w:val="single"/>
        </w:rPr>
        <w:t xml:space="preserve"> </w:t>
      </w:r>
      <w:r w:rsidRPr="001E129C">
        <w:rPr>
          <w:rFonts w:ascii="Ebrima" w:hAnsi="Ebrima"/>
          <w:sz w:val="24"/>
          <w:szCs w:val="24"/>
          <w:u w:val="single"/>
        </w:rPr>
        <w:t>Institute Prayer</w:t>
      </w:r>
    </w:p>
    <w:p w:rsidR="001E129C" w:rsidRPr="001E129C" w:rsidRDefault="001E129C" w:rsidP="001E129C">
      <w:pPr>
        <w:pStyle w:val="NoSpacing"/>
        <w:rPr>
          <w:rFonts w:ascii="Ebrima" w:hAnsi="Ebrima"/>
          <w:sz w:val="24"/>
          <w:szCs w:val="24"/>
          <w:u w:val="single"/>
        </w:rPr>
      </w:pPr>
    </w:p>
    <w:p w:rsidR="001E129C" w:rsidRPr="001E129C" w:rsidRDefault="001E129C" w:rsidP="001E129C">
      <w:pPr>
        <w:pStyle w:val="NoSpacing"/>
        <w:rPr>
          <w:rFonts w:ascii="Ebrima" w:hAnsi="Ebrima"/>
          <w:i/>
          <w:sz w:val="24"/>
          <w:szCs w:val="24"/>
        </w:rPr>
      </w:pPr>
      <w:r w:rsidRPr="001E129C">
        <w:rPr>
          <w:rFonts w:ascii="Ebrima" w:hAnsi="Ebrima"/>
          <w:i/>
          <w:sz w:val="24"/>
          <w:szCs w:val="24"/>
        </w:rPr>
        <w:t>O’ Spirit of God</w:t>
      </w:r>
    </w:p>
    <w:p w:rsidR="001E129C" w:rsidRPr="001E129C" w:rsidRDefault="001E129C" w:rsidP="001E129C">
      <w:pPr>
        <w:pStyle w:val="NoSpacing"/>
        <w:rPr>
          <w:rFonts w:ascii="Ebrima" w:hAnsi="Ebrima"/>
          <w:i/>
          <w:sz w:val="24"/>
          <w:szCs w:val="24"/>
        </w:rPr>
      </w:pPr>
      <w:r w:rsidRPr="001E129C">
        <w:rPr>
          <w:rFonts w:ascii="Ebrima" w:hAnsi="Ebrima"/>
          <w:i/>
          <w:sz w:val="24"/>
          <w:szCs w:val="24"/>
        </w:rPr>
        <w:t>Guide me in the triumph of humility</w:t>
      </w:r>
    </w:p>
    <w:p w:rsidR="001E129C" w:rsidRPr="001E129C" w:rsidRDefault="001E129C" w:rsidP="001E129C">
      <w:pPr>
        <w:pStyle w:val="NoSpacing"/>
        <w:rPr>
          <w:rFonts w:ascii="Ebrima" w:hAnsi="Ebrima"/>
          <w:i/>
          <w:sz w:val="24"/>
          <w:szCs w:val="24"/>
        </w:rPr>
      </w:pPr>
      <w:r w:rsidRPr="001E129C">
        <w:rPr>
          <w:rFonts w:ascii="Ebrima" w:hAnsi="Ebrima"/>
          <w:i/>
          <w:sz w:val="24"/>
          <w:szCs w:val="24"/>
        </w:rPr>
        <w:t>Over competing worldly identities</w:t>
      </w:r>
    </w:p>
    <w:p w:rsidR="001E129C" w:rsidRPr="001E129C" w:rsidRDefault="001E129C" w:rsidP="001E129C">
      <w:pPr>
        <w:pStyle w:val="NoSpacing"/>
        <w:rPr>
          <w:rFonts w:ascii="Ebrima" w:hAnsi="Ebrima"/>
          <w:i/>
          <w:sz w:val="24"/>
          <w:szCs w:val="24"/>
        </w:rPr>
      </w:pPr>
      <w:r w:rsidRPr="001E129C">
        <w:rPr>
          <w:rFonts w:ascii="Ebrima" w:hAnsi="Ebrima"/>
          <w:i/>
          <w:sz w:val="24"/>
          <w:szCs w:val="24"/>
        </w:rPr>
        <w:t>Steer me towards the joys of trust</w:t>
      </w:r>
    </w:p>
    <w:p w:rsidR="001E129C" w:rsidRPr="001E129C" w:rsidRDefault="001E129C" w:rsidP="001E129C">
      <w:pPr>
        <w:pStyle w:val="NoSpacing"/>
        <w:rPr>
          <w:rFonts w:ascii="Ebrima" w:hAnsi="Ebrima"/>
          <w:i/>
          <w:sz w:val="24"/>
          <w:szCs w:val="24"/>
        </w:rPr>
      </w:pPr>
      <w:r w:rsidRPr="001E129C">
        <w:rPr>
          <w:rFonts w:ascii="Ebrima" w:hAnsi="Ebrima"/>
          <w:i/>
          <w:sz w:val="24"/>
          <w:szCs w:val="24"/>
        </w:rPr>
        <w:t>Away from indiscriminate and recurring fears</w:t>
      </w:r>
    </w:p>
    <w:p w:rsidR="001E129C" w:rsidRPr="001E129C" w:rsidRDefault="001E129C" w:rsidP="001E129C">
      <w:pPr>
        <w:pStyle w:val="NoSpacing"/>
        <w:rPr>
          <w:rFonts w:ascii="Ebrima" w:hAnsi="Ebrima"/>
          <w:i/>
          <w:sz w:val="24"/>
          <w:szCs w:val="24"/>
        </w:rPr>
      </w:pPr>
      <w:r w:rsidRPr="001E129C">
        <w:rPr>
          <w:rFonts w:ascii="Ebrima" w:hAnsi="Ebrima"/>
          <w:i/>
          <w:sz w:val="24"/>
          <w:szCs w:val="24"/>
        </w:rPr>
        <w:t>Direct me to a quiet, compassionate presence</w:t>
      </w:r>
    </w:p>
    <w:p w:rsidR="001E129C" w:rsidRPr="001E129C" w:rsidRDefault="001E129C" w:rsidP="001E129C">
      <w:pPr>
        <w:pStyle w:val="NoSpacing"/>
        <w:rPr>
          <w:rFonts w:ascii="Ebrima" w:hAnsi="Ebrima"/>
          <w:i/>
          <w:sz w:val="24"/>
          <w:szCs w:val="24"/>
        </w:rPr>
      </w:pPr>
      <w:r w:rsidRPr="001E129C">
        <w:rPr>
          <w:rFonts w:ascii="Ebrima" w:hAnsi="Ebrima"/>
          <w:i/>
          <w:sz w:val="24"/>
          <w:szCs w:val="24"/>
        </w:rPr>
        <w:t>To know the gifts of love</w:t>
      </w:r>
    </w:p>
    <w:p w:rsidR="001E129C" w:rsidRPr="001E129C" w:rsidRDefault="001E129C" w:rsidP="001E129C">
      <w:pPr>
        <w:pStyle w:val="NoSpacing"/>
        <w:rPr>
          <w:rFonts w:ascii="Ebrima" w:hAnsi="Ebrima"/>
          <w:i/>
          <w:sz w:val="24"/>
          <w:szCs w:val="24"/>
        </w:rPr>
      </w:pPr>
      <w:r w:rsidRPr="001E129C">
        <w:rPr>
          <w:rFonts w:ascii="Ebrima" w:hAnsi="Ebrima"/>
          <w:i/>
          <w:sz w:val="24"/>
          <w:szCs w:val="24"/>
        </w:rPr>
        <w:t>Free of the noise of blame and of strife</w:t>
      </w:r>
    </w:p>
    <w:p w:rsidR="001E129C" w:rsidRPr="001E129C" w:rsidRDefault="001E129C" w:rsidP="001E129C">
      <w:pPr>
        <w:pStyle w:val="NoSpacing"/>
        <w:rPr>
          <w:rFonts w:ascii="Ebrima" w:hAnsi="Ebrima"/>
          <w:i/>
          <w:sz w:val="24"/>
          <w:szCs w:val="24"/>
        </w:rPr>
      </w:pPr>
      <w:r w:rsidRPr="001E129C">
        <w:rPr>
          <w:rFonts w:ascii="Ebrima" w:hAnsi="Ebrima"/>
          <w:i/>
          <w:sz w:val="24"/>
          <w:szCs w:val="24"/>
        </w:rPr>
        <w:t>There to abandon anger, frustration, restlessness</w:t>
      </w:r>
    </w:p>
    <w:p w:rsidR="001E129C" w:rsidRPr="001E129C" w:rsidRDefault="001E129C" w:rsidP="001E129C">
      <w:pPr>
        <w:pStyle w:val="NoSpacing"/>
        <w:rPr>
          <w:rFonts w:ascii="Ebrima" w:hAnsi="Ebrima"/>
          <w:i/>
          <w:sz w:val="24"/>
          <w:szCs w:val="24"/>
        </w:rPr>
      </w:pPr>
      <w:r w:rsidRPr="001E129C">
        <w:rPr>
          <w:rFonts w:ascii="Ebrima" w:hAnsi="Ebrima"/>
          <w:i/>
          <w:sz w:val="24"/>
          <w:szCs w:val="24"/>
        </w:rPr>
        <w:t>Before the light of each dawning day</w:t>
      </w:r>
    </w:p>
    <w:p w:rsidR="001E129C" w:rsidRPr="001E129C" w:rsidRDefault="001E129C" w:rsidP="001E129C">
      <w:pPr>
        <w:pStyle w:val="NoSpacing"/>
        <w:rPr>
          <w:rFonts w:ascii="Ebrima" w:hAnsi="Ebrima"/>
          <w:i/>
          <w:sz w:val="24"/>
          <w:szCs w:val="24"/>
          <w:u w:val="single"/>
        </w:rPr>
      </w:pPr>
      <w:r w:rsidRPr="001E129C">
        <w:rPr>
          <w:rFonts w:ascii="Ebrima" w:hAnsi="Ebrima"/>
          <w:i/>
          <w:sz w:val="24"/>
          <w:szCs w:val="24"/>
        </w:rPr>
        <w:t>Amen</w:t>
      </w:r>
    </w:p>
    <w:p w:rsidR="001E129C" w:rsidRPr="001E129C" w:rsidRDefault="001E129C" w:rsidP="001E129C">
      <w:pPr>
        <w:pStyle w:val="NoSpacing"/>
        <w:rPr>
          <w:rFonts w:ascii="Ebrima" w:hAnsi="Ebrima"/>
          <w:sz w:val="24"/>
          <w:szCs w:val="24"/>
        </w:rPr>
      </w:pPr>
    </w:p>
    <w:p w:rsidR="004365CC" w:rsidRDefault="001B3769" w:rsidP="004365CC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For a</w:t>
      </w:r>
      <w:r w:rsidR="006D1874">
        <w:rPr>
          <w:rFonts w:ascii="Ebrima" w:hAnsi="Ebrima"/>
          <w:sz w:val="24"/>
          <w:szCs w:val="24"/>
        </w:rPr>
        <w:t>ny</w:t>
      </w:r>
      <w:r w:rsidR="004365CC">
        <w:rPr>
          <w:rFonts w:ascii="Ebrima" w:hAnsi="Ebrima"/>
          <w:sz w:val="24"/>
          <w:szCs w:val="24"/>
        </w:rPr>
        <w:t xml:space="preserve"> further information required please write to</w:t>
      </w:r>
      <w:r>
        <w:rPr>
          <w:rFonts w:ascii="Ebrima" w:hAnsi="Ebrima"/>
          <w:sz w:val="24"/>
          <w:szCs w:val="24"/>
        </w:rPr>
        <w:t>:</w:t>
      </w:r>
      <w:r w:rsidR="004365CC">
        <w:rPr>
          <w:rFonts w:ascii="Ebrima" w:hAnsi="Ebrima"/>
          <w:sz w:val="24"/>
          <w:szCs w:val="24"/>
        </w:rPr>
        <w:t xml:space="preserve"> </w:t>
      </w:r>
      <w:hyperlink r:id="rId11" w:history="1">
        <w:r w:rsidR="004365CC" w:rsidRPr="00EB3500">
          <w:rPr>
            <w:rStyle w:val="Hyperlink"/>
            <w:rFonts w:ascii="Ebrima" w:hAnsi="Ebrima"/>
            <w:sz w:val="24"/>
            <w:szCs w:val="24"/>
          </w:rPr>
          <w:t>aecinstitute3@gmail.com</w:t>
        </w:r>
      </w:hyperlink>
    </w:p>
    <w:p w:rsidR="001B3769" w:rsidRDefault="001B3769" w:rsidP="004365CC">
      <w:pPr>
        <w:pStyle w:val="NoSpacing"/>
        <w:rPr>
          <w:rFonts w:ascii="Ebrima" w:hAnsi="Ebrima"/>
          <w:sz w:val="24"/>
          <w:szCs w:val="24"/>
        </w:rPr>
      </w:pPr>
    </w:p>
    <w:p w:rsidR="00EF41A6" w:rsidRDefault="001B3769" w:rsidP="004365CC">
      <w:pPr>
        <w:pStyle w:val="NoSpacing"/>
        <w:rPr>
          <w:rFonts w:ascii="Lucida Sans Unicode" w:eastAsia="Calibri" w:hAnsi="Lucida Sans Unicode" w:cs="Lucida Sans Unicode"/>
          <w:color w:val="0000FF" w:themeColor="hyperlink"/>
          <w:u w:val="single"/>
        </w:rPr>
      </w:pPr>
      <w:r>
        <w:rPr>
          <w:rFonts w:ascii="Ebrima" w:hAnsi="Ebrima"/>
          <w:sz w:val="24"/>
          <w:szCs w:val="24"/>
        </w:rPr>
        <w:t>Alternatively</w:t>
      </w:r>
      <w:r w:rsidR="005F0C51">
        <w:rPr>
          <w:rFonts w:ascii="Ebrima" w:hAnsi="Ebrima"/>
          <w:sz w:val="24"/>
          <w:szCs w:val="24"/>
        </w:rPr>
        <w:t xml:space="preserve">, you can visit the AECI website </w:t>
      </w:r>
      <w:r>
        <w:rPr>
          <w:rFonts w:ascii="Ebrima" w:hAnsi="Ebrima"/>
          <w:sz w:val="24"/>
          <w:szCs w:val="24"/>
        </w:rPr>
        <w:t>at</w:t>
      </w:r>
      <w:r w:rsidR="004365CC">
        <w:rPr>
          <w:rFonts w:ascii="Ebrima" w:hAnsi="Ebrima"/>
          <w:sz w:val="24"/>
          <w:szCs w:val="24"/>
        </w:rPr>
        <w:t xml:space="preserve">: </w:t>
      </w:r>
      <w:hyperlink r:id="rId12" w:history="1">
        <w:r w:rsidR="004365CC" w:rsidRPr="00EB3500">
          <w:rPr>
            <w:rStyle w:val="Hyperlink"/>
            <w:rFonts w:ascii="Lucida Sans Unicode" w:eastAsia="Calibri" w:hAnsi="Lucida Sans Unicode" w:cs="Lucida Sans Unicode"/>
          </w:rPr>
          <w:t>www.aecinstitute.org</w:t>
        </w:r>
      </w:hyperlink>
      <w:r w:rsidR="004365CC">
        <w:rPr>
          <w:rFonts w:ascii="Lucida Sans Unicode" w:eastAsia="Calibri" w:hAnsi="Lucida Sans Unicode" w:cs="Lucida Sans Unicode"/>
          <w:color w:val="0000FF" w:themeColor="hyperlink"/>
          <w:u w:val="single"/>
        </w:rPr>
        <w:t xml:space="preserve"> </w:t>
      </w:r>
    </w:p>
    <w:p w:rsidR="005F0C51" w:rsidRDefault="005F0C51" w:rsidP="004365CC">
      <w:pPr>
        <w:pStyle w:val="NoSpacing"/>
        <w:rPr>
          <w:rFonts w:ascii="Lucida Sans Unicode" w:eastAsia="Calibri" w:hAnsi="Lucida Sans Unicode" w:cs="Lucida Sans Unicode"/>
          <w:color w:val="0000FF" w:themeColor="hyperlink"/>
          <w:u w:val="single"/>
        </w:rPr>
      </w:pPr>
    </w:p>
    <w:p w:rsidR="005F0C51" w:rsidRDefault="005F0C51" w:rsidP="004365CC">
      <w:pPr>
        <w:pStyle w:val="NoSpacing"/>
        <w:rPr>
          <w:rFonts w:ascii="Lucida Sans Unicode" w:eastAsia="Calibri" w:hAnsi="Lucida Sans Unicode" w:cs="Lucida Sans Unicode"/>
          <w:color w:val="0000FF" w:themeColor="hyperlink"/>
          <w:u w:val="single"/>
        </w:rPr>
      </w:pPr>
    </w:p>
    <w:p w:rsidR="001E129C" w:rsidRDefault="001E129C" w:rsidP="004365CC">
      <w:pPr>
        <w:pStyle w:val="NoSpacing"/>
        <w:rPr>
          <w:rFonts w:ascii="Lucida Sans Unicode" w:eastAsia="Calibri" w:hAnsi="Lucida Sans Unicode" w:cs="Lucida Sans Unicode"/>
          <w:color w:val="0000FF" w:themeColor="hyperlink"/>
          <w:u w:val="single"/>
        </w:rPr>
      </w:pPr>
    </w:p>
    <w:p w:rsidR="001E129C" w:rsidRDefault="001E129C" w:rsidP="004365CC">
      <w:pPr>
        <w:pStyle w:val="NoSpacing"/>
        <w:rPr>
          <w:rFonts w:ascii="Lucida Sans Unicode" w:eastAsia="Calibri" w:hAnsi="Lucida Sans Unicode" w:cs="Lucida Sans Unicode"/>
          <w:color w:val="0000FF" w:themeColor="hyperlink"/>
          <w:u w:val="single"/>
        </w:rPr>
      </w:pPr>
      <w:bookmarkStart w:id="0" w:name="_GoBack"/>
      <w:bookmarkEnd w:id="0"/>
    </w:p>
    <w:p w:rsidR="005F0C51" w:rsidRDefault="005F0C51" w:rsidP="004365CC">
      <w:pPr>
        <w:pStyle w:val="NoSpacing"/>
        <w:rPr>
          <w:rFonts w:ascii="Lucida Sans Unicode" w:eastAsia="Calibri" w:hAnsi="Lucida Sans Unicode" w:cs="Lucida Sans Unicode"/>
          <w:color w:val="0000FF" w:themeColor="hyperlink"/>
          <w:u w:val="single"/>
        </w:rPr>
      </w:pPr>
    </w:p>
    <w:p w:rsidR="005F0C51" w:rsidRDefault="005F0C51" w:rsidP="004365CC">
      <w:pPr>
        <w:pStyle w:val="NoSpacing"/>
        <w:rPr>
          <w:rFonts w:ascii="Lucida Sans Unicode" w:eastAsia="Calibri" w:hAnsi="Lucida Sans Unicode" w:cs="Lucida Sans Unicode"/>
          <w:color w:val="0000FF" w:themeColor="hyperlink"/>
          <w:u w:val="single"/>
        </w:rPr>
      </w:pPr>
    </w:p>
    <w:p w:rsidR="005F0C51" w:rsidRDefault="005F0C51" w:rsidP="004365CC">
      <w:pPr>
        <w:pStyle w:val="NoSpacing"/>
        <w:rPr>
          <w:rFonts w:ascii="Lucida Sans Unicode" w:eastAsia="Calibri" w:hAnsi="Lucida Sans Unicode" w:cs="Lucida Sans Unicode"/>
          <w:color w:val="0000FF" w:themeColor="hyperlink"/>
          <w:u w:val="single"/>
        </w:rPr>
      </w:pPr>
    </w:p>
    <w:p w:rsidR="005F0C51" w:rsidRDefault="005F0C51" w:rsidP="004365CC">
      <w:pPr>
        <w:pStyle w:val="NoSpacing"/>
        <w:rPr>
          <w:rFonts w:ascii="Lucida Sans Unicode" w:eastAsia="Calibri" w:hAnsi="Lucida Sans Unicode" w:cs="Lucida Sans Unicode"/>
          <w:color w:val="0000FF" w:themeColor="hyperlink"/>
          <w:u w:val="single"/>
        </w:rPr>
      </w:pPr>
    </w:p>
    <w:p w:rsidR="005F0C51" w:rsidRPr="005F0C51" w:rsidRDefault="005F0C51" w:rsidP="004365CC">
      <w:pPr>
        <w:pStyle w:val="NoSpacing"/>
        <w:rPr>
          <w:rFonts w:ascii="Harrington" w:eastAsia="Calibri" w:hAnsi="Harrington" w:cs="Lucida Sans Unicode"/>
          <w:b/>
          <w:color w:val="0000FF" w:themeColor="hyperlink"/>
          <w:u w:val="single"/>
        </w:rPr>
      </w:pPr>
    </w:p>
    <w:p w:rsidR="005F0C51" w:rsidRPr="005F0C51" w:rsidRDefault="005F0C51" w:rsidP="005F0C51">
      <w:pPr>
        <w:pStyle w:val="NormalWeb"/>
        <w:spacing w:before="0" w:beforeAutospacing="0" w:after="0" w:afterAutospacing="0"/>
        <w:rPr>
          <w:rFonts w:ascii="Harrington" w:hAnsi="Harrington" w:cs="Segoe UI Semilight"/>
          <w:b/>
        </w:rPr>
      </w:pPr>
      <w:r w:rsidRPr="005F0C51">
        <w:rPr>
          <w:rFonts w:ascii="Harrington" w:hAnsi="Harrington" w:cs="Segoe UI Semilight"/>
          <w:b/>
        </w:rPr>
        <w:t>‘</w:t>
      </w:r>
      <w:r w:rsidRPr="005F0C51">
        <w:rPr>
          <w:rFonts w:ascii="Harrington" w:hAnsi="Harrington" w:cs="Segoe UI Semilight"/>
          <w:b/>
          <w:i/>
          <w:iCs/>
        </w:rPr>
        <w:t xml:space="preserve">Nothing is commonplace, we do not live in these things, </w:t>
      </w:r>
      <w:proofErr w:type="gramStart"/>
      <w:r w:rsidRPr="005F0C51">
        <w:rPr>
          <w:rFonts w:ascii="Harrington" w:hAnsi="Harrington" w:cs="Segoe UI Semilight"/>
          <w:b/>
          <w:i/>
          <w:iCs/>
        </w:rPr>
        <w:t>we</w:t>
      </w:r>
      <w:proofErr w:type="gramEnd"/>
      <w:r w:rsidRPr="005F0C51">
        <w:rPr>
          <w:rFonts w:ascii="Harrington" w:hAnsi="Harrington" w:cs="Segoe UI Semilight"/>
          <w:b/>
          <w:i/>
          <w:iCs/>
        </w:rPr>
        <w:t xml:space="preserve"> go beyond them’</w:t>
      </w:r>
      <w:r w:rsidRPr="005F0C51">
        <w:rPr>
          <w:rFonts w:ascii="Harrington" w:hAnsi="Harrington"/>
          <w:b/>
          <w:i/>
          <w:iCs/>
        </w:rPr>
        <w:t> </w:t>
      </w:r>
    </w:p>
    <w:p w:rsidR="005F0C51" w:rsidRDefault="005F0C51" w:rsidP="005F0C51">
      <w:pPr>
        <w:pStyle w:val="NormalWeb"/>
        <w:spacing w:before="0" w:beforeAutospacing="0" w:after="0" w:afterAutospacing="0"/>
        <w:rPr>
          <w:rFonts w:ascii="Harrington" w:hAnsi="Harrington" w:cs="Segoe UI Semilight"/>
          <w:b/>
          <w:i/>
          <w:iCs/>
        </w:rPr>
      </w:pPr>
      <w:r>
        <w:rPr>
          <w:rFonts w:ascii="Harrington" w:hAnsi="Harrington" w:cs="Segoe UI Semilight"/>
          <w:b/>
          <w:i/>
          <w:iCs/>
        </w:rPr>
        <w:t xml:space="preserve">                                                        </w:t>
      </w:r>
    </w:p>
    <w:p w:rsidR="00A63FF3" w:rsidRPr="006D3359" w:rsidRDefault="005F0C51" w:rsidP="006D3359">
      <w:pPr>
        <w:pStyle w:val="NormalWeb"/>
        <w:spacing w:before="0" w:beforeAutospacing="0" w:after="0" w:afterAutospacing="0"/>
        <w:rPr>
          <w:rFonts w:ascii="Harrington" w:hAnsi="Harrington" w:cs="Segoe UI Semilight"/>
          <w:b/>
        </w:rPr>
      </w:pPr>
      <w:r>
        <w:rPr>
          <w:rFonts w:ascii="Harrington" w:hAnsi="Harrington" w:cs="Segoe UI Semilight"/>
          <w:b/>
          <w:i/>
          <w:iCs/>
        </w:rPr>
        <w:t xml:space="preserve">                                                                      </w:t>
      </w:r>
      <w:r w:rsidR="007335CB">
        <w:rPr>
          <w:rFonts w:ascii="Harrington" w:hAnsi="Harrington" w:cs="Segoe UI Semilight"/>
          <w:b/>
          <w:i/>
          <w:iCs/>
        </w:rPr>
        <w:t xml:space="preserve">                        </w:t>
      </w:r>
      <w:r>
        <w:rPr>
          <w:rFonts w:ascii="Harrington" w:hAnsi="Harrington" w:cs="Segoe UI Semilight"/>
          <w:b/>
          <w:i/>
          <w:iCs/>
        </w:rPr>
        <w:t xml:space="preserve"> -</w:t>
      </w:r>
      <w:r w:rsidRPr="005F0C51">
        <w:rPr>
          <w:rFonts w:ascii="Harrington" w:hAnsi="Harrington" w:cs="Segoe UI Semilight"/>
          <w:b/>
        </w:rPr>
        <w:t>Elizabeth of the Trinity</w:t>
      </w:r>
    </w:p>
    <w:sectPr w:rsidR="00A63FF3" w:rsidRPr="006D33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684"/>
    <w:multiLevelType w:val="hybridMultilevel"/>
    <w:tmpl w:val="ABA45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1A6A"/>
    <w:multiLevelType w:val="hybridMultilevel"/>
    <w:tmpl w:val="C8504B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53E29"/>
    <w:multiLevelType w:val="hybridMultilevel"/>
    <w:tmpl w:val="287214B6"/>
    <w:lvl w:ilvl="0" w:tplc="A1C2171E">
      <w:start w:val="1"/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3034D"/>
    <w:multiLevelType w:val="hybridMultilevel"/>
    <w:tmpl w:val="997A66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402CC"/>
    <w:multiLevelType w:val="hybridMultilevel"/>
    <w:tmpl w:val="7FEE6E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CC"/>
    <w:rsid w:val="0003246F"/>
    <w:rsid w:val="000476BE"/>
    <w:rsid w:val="000702FF"/>
    <w:rsid w:val="00172A82"/>
    <w:rsid w:val="0018253B"/>
    <w:rsid w:val="001B3769"/>
    <w:rsid w:val="001E129C"/>
    <w:rsid w:val="001E5620"/>
    <w:rsid w:val="00236D9B"/>
    <w:rsid w:val="00343B8B"/>
    <w:rsid w:val="00371D79"/>
    <w:rsid w:val="003D0DCD"/>
    <w:rsid w:val="003E38CD"/>
    <w:rsid w:val="004365CC"/>
    <w:rsid w:val="00442DA7"/>
    <w:rsid w:val="00466ED8"/>
    <w:rsid w:val="0049644E"/>
    <w:rsid w:val="004A0DDF"/>
    <w:rsid w:val="004C0F78"/>
    <w:rsid w:val="005A6C01"/>
    <w:rsid w:val="005B227E"/>
    <w:rsid w:val="005C2E9C"/>
    <w:rsid w:val="005F0C51"/>
    <w:rsid w:val="00693AE2"/>
    <w:rsid w:val="006D1874"/>
    <w:rsid w:val="006D3359"/>
    <w:rsid w:val="006E4D39"/>
    <w:rsid w:val="007335CB"/>
    <w:rsid w:val="0074096C"/>
    <w:rsid w:val="00742D1F"/>
    <w:rsid w:val="007B2A50"/>
    <w:rsid w:val="008C3BD6"/>
    <w:rsid w:val="00944088"/>
    <w:rsid w:val="00964397"/>
    <w:rsid w:val="009C4C3B"/>
    <w:rsid w:val="00A63FF3"/>
    <w:rsid w:val="00AC253C"/>
    <w:rsid w:val="00B36754"/>
    <w:rsid w:val="00C86E6F"/>
    <w:rsid w:val="00CA7E1B"/>
    <w:rsid w:val="00DC7BB3"/>
    <w:rsid w:val="00E334E9"/>
    <w:rsid w:val="00E53736"/>
    <w:rsid w:val="00EB2AE6"/>
    <w:rsid w:val="00EF41A6"/>
    <w:rsid w:val="00E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5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5C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7E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7E1B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5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5C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7E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7E1B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com/teaching-resource/van-gogh-s-stary-night-632699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idsmathgamesonline.com/pictures/shapes/hexagram.html" TargetMode="External"/><Relationship Id="rId12" Type="http://schemas.openxmlformats.org/officeDocument/2006/relationships/hyperlink" Target="http://www.aec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p7NtW_hKJI" TargetMode="External"/><Relationship Id="rId11" Type="http://schemas.openxmlformats.org/officeDocument/2006/relationships/hyperlink" Target="mailto:aecinstitute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ChYBm6eC9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bIS8LjCcMI&amp;list=RDabIS8LjCcMI&amp;start_radio=1&amp;t=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</dc:creator>
  <cp:lastModifiedBy>buber</cp:lastModifiedBy>
  <cp:revision>7</cp:revision>
  <dcterms:created xsi:type="dcterms:W3CDTF">2020-11-05T10:44:00Z</dcterms:created>
  <dcterms:modified xsi:type="dcterms:W3CDTF">2020-11-18T13:20:00Z</dcterms:modified>
</cp:coreProperties>
</file>